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11"/>
        <w:ind w:right="163" w:hanging="0"/>
        <w:jc w:val="left"/>
        <w:rPr>
          <w:rFonts w:ascii="Arial" w:hAnsi="Arial" w:cs="Arial" w:asciiTheme="minorHAnsi" w:cstheme="minorHAnsi" w:hAnsiTheme="minorHAnsi"/>
        </w:rPr>
      </w:pPr>
      <w:r>
        <w:rPr>
          <w:rFonts w:eastAsia="Times New Roman" w:cs="Arial" w:ascii="Arial" w:hAnsi="Arial" w:asciiTheme="minorHAnsi" w:cstheme="minorHAnsi" w:hAnsiTheme="minorHAnsi"/>
          <w:i/>
          <w:sz w:val="24"/>
          <w:szCs w:val="24"/>
        </w:rPr>
        <w:t xml:space="preserve">Załącznik do Regulaminu </w:t>
      </w:r>
    </w:p>
    <w:p>
      <w:pPr>
        <w:pStyle w:val="Normal"/>
        <w:bidi w:val="0"/>
        <w:spacing w:lineRule="auto" w:line="240" w:before="0" w:after="11"/>
        <w:ind w:right="163" w:hanging="0"/>
        <w:jc w:val="center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sz w:val="24"/>
          <w:szCs w:val="24"/>
        </w:rPr>
        <w:t xml:space="preserve">Wniosek o stypendium dla studentów pierwszego roku studiów </w:t>
      </w:r>
      <w:r>
        <w:rPr>
          <w:rFonts w:cs="Arial" w:ascii="Arial" w:hAnsi="Arial" w:asciiTheme="minorHAnsi" w:cstheme="minorHAnsi" w:hAnsiTheme="minorHAnsi"/>
          <w:b/>
          <w:bCs/>
          <w:sz w:val="24"/>
          <w:szCs w:val="24"/>
        </w:rPr>
        <w:t>w ramach programu Inicjatywa Doskonałości – Uczelnia Badawcza -</w:t>
      </w:r>
      <w:r>
        <w:rPr>
          <w:rFonts w:cs="Arial" w:ascii="Arial" w:hAnsi="Arial" w:asciiTheme="minorHAnsi" w:cstheme="minorHAnsi" w:hAnsiTheme="minorHAnsi"/>
          <w:b/>
          <w:bCs/>
          <w:color w:val="000000"/>
          <w:sz w:val="24"/>
          <w:szCs w:val="24"/>
        </w:rPr>
        <w:t xml:space="preserve"> „Doskonały kandydat”</w:t>
      </w:r>
      <w:r>
        <w:rPr>
          <w:rFonts w:cs="Arial" w:ascii="Arial" w:hAnsi="Arial" w:asciiTheme="minorHAnsi" w:cstheme="minorHAnsi" w:hAnsiTheme="minorHAnsi"/>
          <w:b/>
          <w:bCs/>
          <w:color w:val="C9211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11"/>
        <w:ind w:right="163" w:hanging="0"/>
        <w:jc w:val="center"/>
        <w:rPr>
          <w:rFonts w:ascii="Arial" w:hAnsi="Arial" w:cs="Arial" w:asciiTheme="minorHAnsi" w:cstheme="minorHAnsi" w:hAnsiTheme="minorHAnsi"/>
        </w:rPr>
      </w:pPr>
      <w:r>
        <w:rPr>
          <w:rFonts w:cs="Arial" w:cstheme="minorHAnsi" w:ascii="Arial" w:hAnsi="Arial"/>
        </w:rPr>
      </w:r>
    </w:p>
    <w:tbl>
      <w:tblPr>
        <w:tblStyle w:val="TableGrid"/>
        <w:tblW w:w="10605" w:type="dxa"/>
        <w:jc w:val="left"/>
        <w:tblInd w:w="10" w:type="dxa"/>
        <w:tblLayout w:type="fixed"/>
        <w:tblCellMar>
          <w:top w:w="20" w:type="dxa"/>
          <w:left w:w="108" w:type="dxa"/>
          <w:bottom w:w="0" w:type="dxa"/>
          <w:right w:w="34" w:type="dxa"/>
        </w:tblCellMar>
        <w:tblLook w:firstRow="1" w:noVBand="1" w:lastRow="0" w:firstColumn="1" w:lastColumn="0" w:noHBand="0" w:val="04a0"/>
      </w:tblPr>
      <w:tblGrid>
        <w:gridCol w:w="4349"/>
        <w:gridCol w:w="6256"/>
      </w:tblGrid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Imię i nazwisko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/>
            </w:r>
          </w:p>
        </w:tc>
      </w:tr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Data i miejsce urodzenia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/>
            </w:r>
          </w:p>
        </w:tc>
      </w:tr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Kierunek studiów,</w:t>
            </w:r>
            <w:r>
              <w:rPr>
                <w:rFonts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 xml:space="preserve"> na który kandydat został przyjęty od 1 października 20…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cstheme="minorHAnsi" w:ascii="Arial" w:hAnsi="Arial"/>
              </w:rPr>
            </w:r>
          </w:p>
        </w:tc>
      </w:tr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Wydział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/>
            </w:r>
          </w:p>
        </w:tc>
      </w:tr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Rok uzyskania świadectwa maturalnego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/>
            </w:r>
          </w:p>
        </w:tc>
      </w:tr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Numer albumu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/>
            </w:r>
          </w:p>
        </w:tc>
      </w:tr>
      <w:tr>
        <w:trPr>
          <w:trHeight w:val="113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Adres do korespondencji</w:t>
            </w:r>
            <w:r>
              <w:rPr>
                <w:rFonts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w Polsce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cstheme="minorHAnsi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cstheme="minorHAnsi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cstheme="minorHAnsi" w:ascii="Arial" w:hAnsi="Arial"/>
              </w:rPr>
            </w:r>
          </w:p>
        </w:tc>
      </w:tr>
      <w:tr>
        <w:trPr>
          <w:trHeight w:val="1134" w:hRule="exact"/>
        </w:trPr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13" w:hanging="0"/>
              <w:jc w:val="both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ascii="Calibri" w:hAnsi="Calibri" w:cstheme="minorHAnsi"/>
                <w:kern w:val="0"/>
                <w:sz w:val="22"/>
                <w:szCs w:val="22"/>
                <w:lang w:val="pl-PL" w:eastAsia="pl-PL" w:bidi="ar-SA"/>
              </w:rPr>
              <w:t>Pełna nazwa i adres Urzędu Skarbowego właściwego ze względu na adres zamieszkania w Polsce</w:t>
            </w:r>
          </w:p>
        </w:tc>
        <w:tc>
          <w:tcPr>
            <w:tcW w:w="6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 w:asciiTheme="minorHAnsi" w:cstheme="minorHAnsi" w:hAnsiTheme="minorHAnsi"/>
              </w:rPr>
            </w:pPr>
            <w:r>
              <w:rPr>
                <w:rFonts w:eastAsia="Times New Roman" w:cs="Arial" w:cstheme="minorHAnsi" w:ascii="Arial" w:hAnsi="Arial"/>
              </w:rPr>
            </w:r>
          </w:p>
        </w:tc>
      </w:tr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Telefon kontaktowy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/>
            </w:r>
          </w:p>
        </w:tc>
      </w:tr>
      <w:tr>
        <w:trPr>
          <w:trHeight w:val="794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2" w:right="0" w:hanging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 xml:space="preserve">Adres e-mail </w:t>
            </w:r>
            <w:r>
              <w:rPr>
                <w:rFonts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w domenie e-KUL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/>
            </w:r>
          </w:p>
        </w:tc>
      </w:tr>
      <w:tr>
        <w:trPr>
          <w:trHeight w:val="1521" w:hRule="exac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13" w:hanging="0"/>
              <w:jc w:val="both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cs="Arial" w:ascii="Arial" w:hAnsi="Arial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Punkty końcowe uzyskane w postępowaniu rekrutacyjnym dla kierunku, na który kandydat otrzymał wpis na listę (informacja w systemie e-Rekrut)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cs="Arial" w:asciiTheme="minorHAnsi" w:cstheme="minorHAnsi" w:hAnsiTheme="minorHAnsi"/>
              </w:rPr>
            </w:pPr>
            <w:r>
              <w:rPr>
                <w:rFonts w:cs="Arial" w:cstheme="minorHAnsi" w:ascii="Arial" w:hAnsi="Arial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bidi w:val="0"/>
        <w:spacing w:before="0" w:after="17"/>
        <w:ind w:left="10" w:hanging="1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 w:ascii="Arial" w:hAnsi="Arial"/>
        </w:rPr>
      </w:r>
    </w:p>
    <w:p>
      <w:pPr>
        <w:pStyle w:val="Normal"/>
        <w:bidi w:val="0"/>
        <w:spacing w:before="0" w:after="17"/>
        <w:ind w:left="10" w:hanging="1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ascii="Arial" w:hAnsi="Arial" w:asciiTheme="minorHAnsi" w:cstheme="minorHAnsi" w:hAnsiTheme="minorHAnsi"/>
          <w:sz w:val="24"/>
          <w:szCs w:val="24"/>
        </w:rPr>
        <w:t>Oświadczenie wnioskodawcy</w:t>
      </w:r>
      <w:r>
        <w:rPr>
          <w:rFonts w:eastAsia="Times New Roman" w:cs="Arial" w:ascii="Arial" w:hAnsi="Arial" w:asciiTheme="minorHAnsi" w:cstheme="minorHAnsi" w:hAnsiTheme="minorHAnsi"/>
          <w:i/>
          <w:sz w:val="24"/>
          <w:szCs w:val="24"/>
        </w:rPr>
        <w:t xml:space="preserve">: </w:t>
      </w:r>
      <w:r>
        <w:rPr>
          <w:rFonts w:eastAsia="Times New Roman" w:cs="Arial" w:ascii="Arial" w:hAnsi="Arial" w:asciiTheme="minorHAnsi" w:cstheme="minorHAnsi" w:hAnsiTheme="minorHAnsi"/>
          <w:sz w:val="24"/>
          <w:szCs w:val="24"/>
        </w:rPr>
        <w:t xml:space="preserve"> </w:t>
      </w:r>
    </w:p>
    <w:p>
      <w:pPr>
        <w:pStyle w:val="Normal"/>
        <w:bidi w:val="0"/>
        <w:spacing w:before="0" w:after="17"/>
        <w:ind w:left="10" w:hanging="1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Arial" w:ascii="Arial" w:hAnsi="Arial" w:asciiTheme="minorHAnsi" w:cstheme="minorHAnsi" w:hAnsiTheme="minorHAnsi"/>
          <w:i/>
          <w:sz w:val="24"/>
          <w:szCs w:val="24"/>
        </w:rPr>
        <w:t xml:space="preserve">Oświadczam, że znane mi są warunki określone w Regulaminie przyznawania stypendiów studentom pierwszego roku studiów na kierunkach </w:t>
      </w:r>
      <w:r>
        <w:rPr>
          <w:rFonts w:cs="Arial" w:ascii="Arial" w:hAnsi="Arial" w:asciiTheme="minorHAnsi" w:cstheme="minorHAnsi" w:hAnsiTheme="minorHAnsi"/>
          <w:b/>
          <w:bCs/>
          <w:sz w:val="24"/>
          <w:szCs w:val="24"/>
        </w:rPr>
        <w:t xml:space="preserve">w ramach programu Inicjatywa Doskonałości – Uczelnia Badawcza - </w:t>
      </w:r>
      <w:r>
        <w:rPr>
          <w:rFonts w:cs="Arial" w:ascii="Arial" w:hAnsi="Arial" w:asciiTheme="minorHAnsi" w:cstheme="minorHAnsi" w:hAnsiTheme="minorHAnsi"/>
          <w:b/>
          <w:bCs/>
          <w:color w:val="000000"/>
          <w:sz w:val="24"/>
          <w:szCs w:val="24"/>
        </w:rPr>
        <w:t xml:space="preserve">„Doskonały kandydat” </w:t>
      </w:r>
    </w:p>
    <w:p>
      <w:pPr>
        <w:pStyle w:val="Normal"/>
        <w:bidi w:val="0"/>
        <w:spacing w:before="0" w:after="4"/>
        <w:ind w:right="204" w:firstLine="10"/>
        <w:jc w:val="left"/>
        <w:rPr>
          <w:rFonts w:ascii="Arial" w:hAnsi="Arial" w:cs="Arial" w:asciiTheme="minorHAnsi" w:cstheme="minorHAnsi" w:hAnsiTheme="minorHAnsi"/>
        </w:rPr>
      </w:pPr>
      <w:r>
        <w:rPr>
          <w:rFonts w:cs="Arial" w:cstheme="minorHAnsi" w:ascii="Arial" w:hAnsi="Arial"/>
        </w:rPr>
      </w:r>
    </w:p>
    <w:p>
      <w:pPr>
        <w:pStyle w:val="Normal"/>
        <w:bidi w:val="0"/>
        <w:spacing w:before="0" w:after="4"/>
        <w:ind w:right="204" w:firstLine="10"/>
        <w:jc w:val="left"/>
        <w:rPr>
          <w:rFonts w:ascii="Arial" w:hAnsi="Arial" w:cs="Arial" w:asciiTheme="minorHAnsi" w:cstheme="minorHAnsi" w:hAnsiTheme="minorHAnsi"/>
        </w:rPr>
      </w:pPr>
      <w:r>
        <w:rPr>
          <w:rFonts w:eastAsia="Times New Roman" w:cs="Arial" w:ascii="Arial" w:hAnsi="Arial" w:asciiTheme="minorHAnsi" w:cstheme="minorHAnsi" w:hAnsiTheme="minorHAnsi"/>
          <w:sz w:val="24"/>
          <w:szCs w:val="24"/>
        </w:rPr>
        <w:t xml:space="preserve">Lublin, dn. ___________________  </w:t>
      </w:r>
      <w:r>
        <w:rPr>
          <w:rFonts w:cs="Arial" w:ascii="Arial" w:hAnsi="Arial" w:asciiTheme="minorHAnsi" w:cstheme="minorHAnsi" w:hAnsiTheme="minorHAnsi"/>
          <w:sz w:val="24"/>
          <w:szCs w:val="24"/>
        </w:rPr>
        <w:t xml:space="preserve">  </w:t>
      </w:r>
      <w:r>
        <w:rPr>
          <w:rFonts w:eastAsia="Times New Roman" w:cs="Arial" w:ascii="Arial" w:hAnsi="Arial" w:asciiTheme="minorHAnsi" w:cstheme="minorHAnsi" w:hAnsiTheme="minorHAnsi"/>
          <w:sz w:val="24"/>
          <w:szCs w:val="24"/>
        </w:rPr>
        <w:t xml:space="preserve"> </w:t>
        <w:tab/>
        <w:tab/>
        <w:t>_____________________________________</w:t>
      </w:r>
    </w:p>
    <w:p>
      <w:pPr>
        <w:pStyle w:val="Normal"/>
        <w:bidi w:val="0"/>
        <w:spacing w:before="0" w:after="4"/>
        <w:ind w:left="6860" w:right="227" w:hanging="0"/>
        <w:jc w:val="left"/>
        <w:rPr>
          <w:rFonts w:ascii="Arial" w:hAnsi="Arial" w:cs="Arial" w:asciiTheme="minorHAnsi" w:cstheme="minorHAnsi" w:hAnsiTheme="minorHAnsi"/>
        </w:rPr>
      </w:pPr>
      <w:r>
        <w:rPr>
          <w:rFonts w:eastAsia="Times New Roman" w:cs="Arial" w:ascii="Arial" w:hAnsi="Arial" w:asciiTheme="minorHAnsi" w:cstheme="minorHAnsi" w:hAnsiTheme="minorHAnsi"/>
          <w:sz w:val="20"/>
          <w:szCs w:val="20"/>
        </w:rPr>
        <w:t>(podpis)</w:t>
      </w:r>
    </w:p>
    <w:p>
      <w:pPr>
        <w:pStyle w:val="Normal"/>
        <w:bidi w:val="0"/>
        <w:spacing w:lineRule="auto" w:line="271" w:before="0" w:after="1"/>
        <w:ind w:left="-15" w:hanging="0"/>
        <w:jc w:val="left"/>
        <w:rPr>
          <w:rFonts w:ascii="Arial" w:hAnsi="Arial" w:cs="Arial" w:asciiTheme="minorHAnsi" w:cstheme="minorHAnsi" w:hAnsiTheme="minorHAnsi"/>
        </w:rPr>
      </w:pPr>
      <w:r>
        <w:rPr>
          <w:rFonts w:eastAsia="Times New Roman" w:cs="Arial" w:ascii="Arial" w:hAnsi="Arial" w:asciiTheme="minorHAnsi" w:cstheme="minorHAnsi" w:hAnsiTheme="minorHAnsi"/>
          <w:b/>
          <w:sz w:val="24"/>
          <w:szCs w:val="24"/>
        </w:rPr>
        <w:t xml:space="preserve">Załączniki: </w:t>
      </w:r>
      <w:r>
        <w:rPr>
          <w:rFonts w:cs="Arial" w:ascii="Arial" w:hAnsi="Arial" w:asciiTheme="minorHAnsi" w:cstheme="minorHAnsi" w:hAnsiTheme="minorHAns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spacing w:lineRule="auto" w:line="271" w:before="0" w:after="1"/>
        <w:jc w:val="left"/>
        <w:rPr>
          <w:rFonts w:ascii="Arial" w:hAnsi="Arial" w:cs="Arial" w:asciiTheme="minorHAnsi" w:cstheme="minorHAnsi" w:hAnsiTheme="minorHAnsi"/>
        </w:rPr>
      </w:pPr>
      <w:r>
        <w:rPr>
          <w:rFonts w:eastAsia="Times New Roman" w:cs="Arial" w:ascii="Arial" w:hAnsi="Arial" w:asciiTheme="minorHAnsi" w:cstheme="minorHAnsi" w:hAnsiTheme="minorHAnsi"/>
          <w:sz w:val="24"/>
          <w:szCs w:val="24"/>
        </w:rPr>
        <w:t>Poświadczony za zgodność z oryginałem skan świadectwa dojrzałości</w:t>
      </w:r>
    </w:p>
    <w:p>
      <w:pPr>
        <w:pStyle w:val="Normal"/>
        <w:numPr>
          <w:ilvl w:val="0"/>
          <w:numId w:val="1"/>
        </w:numPr>
        <w:bidi w:val="0"/>
        <w:spacing w:lineRule="auto" w:line="271" w:before="0" w:after="1"/>
        <w:jc w:val="left"/>
        <w:rPr>
          <w:rFonts w:ascii="Arial" w:hAnsi="Arial" w:cs="Arial" w:asciiTheme="minorHAnsi" w:cstheme="minorHAnsi" w:hAnsiTheme="minorHAnsi"/>
        </w:rPr>
      </w:pPr>
      <w:r>
        <w:rPr>
          <w:rFonts w:eastAsia="Times New Roman" w:cs="Arial" w:ascii="Arial" w:hAnsi="Arial" w:asciiTheme="minorHAnsi" w:cstheme="minorHAnsi" w:hAnsiTheme="minorHAnsi"/>
          <w:sz w:val="24"/>
          <w:szCs w:val="24"/>
        </w:rPr>
        <w:t>Zaświadczenie o uzyskanym wyniku (wydane przez Sekretariat Wydziału)</w:t>
      </w:r>
    </w:p>
    <w:sectPr>
      <w:type w:val="nextPage"/>
      <w:pgSz w:w="11906" w:h="16838"/>
      <w:pgMar w:left="795" w:right="62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/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/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360"/>
      </w:pPr>
      <w:rPr/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/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/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/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/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/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76" w:beforeAutospacing="1" w:after="142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Przypiskocowy">
    <w:name w:val="Endnote Text"/>
    <w:basedOn w:val="Normal"/>
    <w:pPr>
      <w:suppressLineNumbers/>
      <w:ind w:left="340" w:hanging="340"/>
    </w:pPr>
    <w:rPr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5242" w:leader="none"/>
        <w:tab w:val="right" w:pos="10485" w:leader="none"/>
      </w:tabs>
    </w:pPr>
    <w:rPr/>
  </w:style>
  <w:style w:type="paragraph" w:styleId="Gwka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LibreOffice/7.5.6.2$Windows_X86_64 LibreOffice_project/f654817fb68d6d4600d7d2f6b647e47729f55f15</Application>
  <AppVersion>15.0000</AppVersion>
  <Pages>1</Pages>
  <Words>144</Words>
  <Characters>983</Characters>
  <CharactersWithSpaces>1120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2025-04-03T08:37:16Z</dcterms:created>
  <dc:creator/>
  <dc:description/>
  <dc:language>pl-PL</dc:language>
  <cp:lastModifiedBy/>
  <dcterms:modified xsi:type="dcterms:W3CDTF">2025-08-26T12:03:16Z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