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04A95" w14:textId="77777777" w:rsidR="004167C8" w:rsidRDefault="002C1893" w:rsidP="00E321BD"/>
    <w:p w14:paraId="5CDA1D61" w14:textId="7EB80ED1" w:rsidR="00E321BD" w:rsidRPr="001F5839" w:rsidRDefault="00E321BD" w:rsidP="00E321BD">
      <w:pPr>
        <w:jc w:val="center"/>
        <w:rPr>
          <w:b/>
          <w:sz w:val="22"/>
        </w:rPr>
      </w:pPr>
      <w:r w:rsidRPr="001F5839">
        <w:rPr>
          <w:b/>
          <w:sz w:val="22"/>
        </w:rPr>
        <w:t>Nowy portal MOS – odpowiedzi na najczęściej zadawane pytania</w:t>
      </w:r>
    </w:p>
    <w:p w14:paraId="761D6F2B" w14:textId="77777777" w:rsidR="001F5839" w:rsidRPr="001F5839" w:rsidRDefault="001F5839" w:rsidP="00E321BD">
      <w:pPr>
        <w:jc w:val="center"/>
        <w:rPr>
          <w:b/>
          <w:sz w:val="22"/>
        </w:rPr>
      </w:pPr>
    </w:p>
    <w:p w14:paraId="3AD06D64" w14:textId="77777777" w:rsidR="001F5839" w:rsidRPr="001F5839" w:rsidRDefault="001F5839" w:rsidP="001F5839">
      <w:pPr>
        <w:pStyle w:val="Bezodstpw"/>
      </w:pPr>
      <w:r w:rsidRPr="001F5839">
        <w:t>Co to jest MOS?</w:t>
      </w:r>
    </w:p>
    <w:p w14:paraId="69015DDB" w14:textId="4DD3E3FB" w:rsidR="001F5839" w:rsidRPr="001F5839" w:rsidRDefault="001F5839" w:rsidP="001F5839">
      <w:r w:rsidRPr="001F5839">
        <w:t xml:space="preserve">MOS – Moduł Obsługi Spraw – to portal teleinformatyczny służący do wypełniania wniosków o udzielenie zezwolenia na pobyt w Polsce. 27 kwietnia 2026 r. uruchomiona zostanie nowa wersja portalu, która umożliwi całkowicie elektroniczne składanie wniosków o udzielenie zezwolenia na pobyt czasowy, pobyt stały i pobyt rezydenta długoterminowego w Polsce. </w:t>
      </w:r>
    </w:p>
    <w:p w14:paraId="747A942A" w14:textId="77777777" w:rsidR="001F5839" w:rsidRPr="001F5839" w:rsidRDefault="001F5839" w:rsidP="001F5839">
      <w:r w:rsidRPr="001F5839">
        <w:t>Wszystkie poniższe pytania i odpowiedzi odnosić się będę do nowej wersji portalu.</w:t>
      </w:r>
    </w:p>
    <w:p w14:paraId="1D9307E5" w14:textId="77777777" w:rsidR="001F5839" w:rsidRPr="001F5839" w:rsidRDefault="001F5839" w:rsidP="001F5839">
      <w:pPr>
        <w:pStyle w:val="Bezodstpw"/>
      </w:pPr>
      <w:r w:rsidRPr="001F5839">
        <w:t>Kto może założyć konto na portalu MOS?</w:t>
      </w:r>
    </w:p>
    <w:p w14:paraId="2CA2A0C1" w14:textId="77777777" w:rsidR="001F5839" w:rsidRPr="001F5839" w:rsidRDefault="001F5839" w:rsidP="001F5839">
      <w:pPr>
        <w:rPr>
          <w:b/>
          <w:bCs/>
        </w:rPr>
      </w:pPr>
      <w:r w:rsidRPr="001F5839">
        <w:t>Konto w MOS może założyć:</w:t>
      </w:r>
    </w:p>
    <w:p w14:paraId="75FDC74E" w14:textId="77777777" w:rsidR="001F5839" w:rsidRPr="001F5839" w:rsidRDefault="001F5839" w:rsidP="001F5839">
      <w:pPr>
        <w:pStyle w:val="Akapitzlist"/>
        <w:numPr>
          <w:ilvl w:val="0"/>
          <w:numId w:val="7"/>
        </w:numPr>
      </w:pPr>
      <w:r w:rsidRPr="001F5839">
        <w:t>pełnoletni cudzoziemiec;</w:t>
      </w:r>
    </w:p>
    <w:p w14:paraId="23D3E835" w14:textId="77777777" w:rsidR="001F5839" w:rsidRPr="001F5839" w:rsidRDefault="001F5839" w:rsidP="001F5839">
      <w:pPr>
        <w:pStyle w:val="Akapitzlist"/>
        <w:numPr>
          <w:ilvl w:val="0"/>
          <w:numId w:val="7"/>
        </w:numPr>
      </w:pPr>
      <w:r w:rsidRPr="001F5839">
        <w:t>rodzic małoletniego cudzoziemca – dla tego małoletniego cudzoziemca;</w:t>
      </w:r>
    </w:p>
    <w:p w14:paraId="13801040" w14:textId="77777777" w:rsidR="001F5839" w:rsidRPr="001F5839" w:rsidRDefault="001F5839" w:rsidP="001F5839">
      <w:pPr>
        <w:pStyle w:val="Akapitzlist"/>
        <w:numPr>
          <w:ilvl w:val="0"/>
          <w:numId w:val="7"/>
        </w:numPr>
      </w:pPr>
      <w:r w:rsidRPr="001F5839">
        <w:t>opiekun cudzoziemca – dla tego cudzoziemca;</w:t>
      </w:r>
    </w:p>
    <w:p w14:paraId="32FC164E" w14:textId="77777777" w:rsidR="001F5839" w:rsidRPr="001F5839" w:rsidRDefault="001F5839" w:rsidP="001F5839">
      <w:pPr>
        <w:pStyle w:val="Akapitzlist"/>
        <w:numPr>
          <w:ilvl w:val="0"/>
          <w:numId w:val="7"/>
        </w:numPr>
      </w:pPr>
      <w:r w:rsidRPr="001F5839">
        <w:t>kurator małoletniego cudzoziemca bez opieki - dla tego małoletniego cudzoziemca bez opieki.</w:t>
      </w:r>
    </w:p>
    <w:p w14:paraId="0BF08AE0" w14:textId="77777777" w:rsidR="001F5839" w:rsidRPr="001F5839" w:rsidRDefault="001F5839" w:rsidP="001F5839">
      <w:pPr>
        <w:rPr>
          <w:b/>
          <w:bCs/>
        </w:rPr>
      </w:pPr>
      <w:r w:rsidRPr="001F5839">
        <w:t xml:space="preserve">Osoby te muszą posiadać profil zaufany. </w:t>
      </w:r>
    </w:p>
    <w:p w14:paraId="260C735E" w14:textId="77777777" w:rsidR="001F5839" w:rsidRPr="001F5839" w:rsidRDefault="001F5839" w:rsidP="001F5839">
      <w:pPr>
        <w:pStyle w:val="Bezodstpw"/>
      </w:pPr>
      <w:r w:rsidRPr="001F5839">
        <w:t>Od kiedy mogę założyć konto na portalu MOS?</w:t>
      </w:r>
    </w:p>
    <w:p w14:paraId="46B29545" w14:textId="77777777" w:rsidR="001F5839" w:rsidRPr="001F5839" w:rsidRDefault="001F5839" w:rsidP="001F5839">
      <w:pPr>
        <w:rPr>
          <w:b/>
          <w:bCs/>
        </w:rPr>
      </w:pPr>
      <w:r w:rsidRPr="001F5839">
        <w:t>Konto użytkownika nowego portalu MOS można będzie założyć od 27 kwietnia 2026 r.</w:t>
      </w:r>
    </w:p>
    <w:p w14:paraId="4C1553C7" w14:textId="77777777" w:rsidR="001F5839" w:rsidRPr="001F5839" w:rsidRDefault="001F5839" w:rsidP="001F5839">
      <w:pPr>
        <w:pStyle w:val="Bezodstpw"/>
      </w:pPr>
      <w:r w:rsidRPr="001F5839">
        <w:t>Jak założyć konto na nowym portalu MOS? Jakie dokumenty muszę przygotować?</w:t>
      </w:r>
    </w:p>
    <w:p w14:paraId="693BDFB8" w14:textId="77777777" w:rsidR="001F5839" w:rsidRPr="001F5839" w:rsidRDefault="001F5839" w:rsidP="001F5839">
      <w:r w:rsidRPr="001F5839">
        <w:t>Aby założyć konto na nowym portalu MOS:</w:t>
      </w:r>
    </w:p>
    <w:p w14:paraId="39027B4C" w14:textId="77777777" w:rsidR="001F5839" w:rsidRPr="001F5839" w:rsidRDefault="001F5839" w:rsidP="001F5839">
      <w:pPr>
        <w:pStyle w:val="Akapitzlist"/>
        <w:numPr>
          <w:ilvl w:val="0"/>
          <w:numId w:val="8"/>
        </w:numPr>
      </w:pPr>
      <w:r w:rsidRPr="001F5839">
        <w:t>wejdź na stronę mos.cudzoziemcy.gov.pl i zapoznaj się z informacją o portalu;</w:t>
      </w:r>
    </w:p>
    <w:p w14:paraId="2F40EA34" w14:textId="77777777" w:rsidR="001F5839" w:rsidRPr="001F5839" w:rsidRDefault="001F5839" w:rsidP="001F5839">
      <w:pPr>
        <w:pStyle w:val="Akapitzlist"/>
        <w:numPr>
          <w:ilvl w:val="0"/>
          <w:numId w:val="8"/>
        </w:numPr>
      </w:pPr>
      <w:r w:rsidRPr="001F5839">
        <w:t>przejdź do regulaminu, aby poznać zasady korzystania z portalu i inne ważne informacje;</w:t>
      </w:r>
    </w:p>
    <w:p w14:paraId="68658D54" w14:textId="77777777" w:rsidR="001F5839" w:rsidRPr="001F5839" w:rsidRDefault="001F5839" w:rsidP="001F5839">
      <w:pPr>
        <w:pStyle w:val="Akapitzlist"/>
        <w:numPr>
          <w:ilvl w:val="0"/>
          <w:numId w:val="8"/>
        </w:numPr>
      </w:pPr>
      <w:r w:rsidRPr="001F5839">
        <w:t>kliknij „Zaloguj”;</w:t>
      </w:r>
    </w:p>
    <w:p w14:paraId="1AEBB173" w14:textId="77777777" w:rsidR="001F5839" w:rsidRPr="001F5839" w:rsidRDefault="001F5839" w:rsidP="001F5839">
      <w:pPr>
        <w:pStyle w:val="Akapitzlist"/>
        <w:numPr>
          <w:ilvl w:val="0"/>
          <w:numId w:val="8"/>
        </w:numPr>
      </w:pPr>
      <w:r w:rsidRPr="001F5839">
        <w:t>strona przekieruje Cię na login.gov.pl;</w:t>
      </w:r>
    </w:p>
    <w:p w14:paraId="5F034BC3" w14:textId="77777777" w:rsidR="001F5839" w:rsidRPr="001F5839" w:rsidRDefault="001F5839" w:rsidP="001F5839">
      <w:pPr>
        <w:pStyle w:val="Akapitzlist"/>
        <w:numPr>
          <w:ilvl w:val="0"/>
          <w:numId w:val="8"/>
        </w:numPr>
      </w:pPr>
      <w:r w:rsidRPr="001F5839">
        <w:t>potwierdź swoją tożsamość, używając wybranej przez Ciebie metody uwierzytelnienia;</w:t>
      </w:r>
    </w:p>
    <w:p w14:paraId="1C7E6084" w14:textId="77777777" w:rsidR="001F5839" w:rsidRPr="001F5839" w:rsidRDefault="001F5839" w:rsidP="001F5839">
      <w:pPr>
        <w:pStyle w:val="Akapitzlist"/>
        <w:numPr>
          <w:ilvl w:val="0"/>
          <w:numId w:val="8"/>
        </w:numPr>
      </w:pPr>
      <w:r w:rsidRPr="001F5839">
        <w:t>po potwierdzeniu tożsamości zostaniesz przekierowany na MOS w celu wypełnienia formularza rejestracyjnego dla nowego konta;</w:t>
      </w:r>
    </w:p>
    <w:p w14:paraId="37497847" w14:textId="77777777" w:rsidR="001F5839" w:rsidRPr="001F5839" w:rsidRDefault="001F5839" w:rsidP="001F5839">
      <w:pPr>
        <w:pStyle w:val="Akapitzlist"/>
        <w:numPr>
          <w:ilvl w:val="0"/>
          <w:numId w:val="8"/>
        </w:numPr>
      </w:pPr>
      <w:r w:rsidRPr="001F5839">
        <w:t>wypełnij formularz rejestracyjny;</w:t>
      </w:r>
    </w:p>
    <w:p w14:paraId="18980AD8" w14:textId="77777777" w:rsidR="001F5839" w:rsidRPr="001F5839" w:rsidRDefault="001F5839" w:rsidP="001F5839">
      <w:pPr>
        <w:pStyle w:val="Akapitzlist"/>
        <w:numPr>
          <w:ilvl w:val="0"/>
          <w:numId w:val="8"/>
        </w:numPr>
      </w:pPr>
      <w:r w:rsidRPr="001F5839">
        <w:t>kliknij „Zatwierdź”;</w:t>
      </w:r>
    </w:p>
    <w:p w14:paraId="1BE4CC26" w14:textId="77777777" w:rsidR="001F5839" w:rsidRPr="001F5839" w:rsidRDefault="001F5839" w:rsidP="001F5839">
      <w:pPr>
        <w:pStyle w:val="Akapitzlist"/>
        <w:numPr>
          <w:ilvl w:val="0"/>
          <w:numId w:val="8"/>
        </w:numPr>
      </w:pPr>
      <w:r w:rsidRPr="001F5839">
        <w:t>na podany w formularzu rejestracyjnym adres e-mail zostanie wysłana wiadomość z linkiem aktywującym konto;</w:t>
      </w:r>
    </w:p>
    <w:p w14:paraId="337892D1" w14:textId="77777777" w:rsidR="001F5839" w:rsidRPr="001F5839" w:rsidRDefault="001F5839" w:rsidP="001F5839">
      <w:pPr>
        <w:pStyle w:val="Akapitzlist"/>
        <w:numPr>
          <w:ilvl w:val="0"/>
          <w:numId w:val="8"/>
        </w:numPr>
      </w:pPr>
      <w:r w:rsidRPr="001F5839">
        <w:t>kieruj się instrukcją zawartą w wiadomości e-mail i kliknij w link; przekieruje Cię on do potwierdzenia zarejestrowania konta w MOS;</w:t>
      </w:r>
    </w:p>
    <w:p w14:paraId="33A51A91" w14:textId="77777777" w:rsidR="001F5839" w:rsidRPr="001F5839" w:rsidRDefault="001F5839" w:rsidP="001F5839">
      <w:pPr>
        <w:pStyle w:val="Akapitzlist"/>
        <w:numPr>
          <w:ilvl w:val="0"/>
          <w:numId w:val="8"/>
        </w:numPr>
      </w:pPr>
      <w:r w:rsidRPr="001F5839">
        <w:t>po utworzeniu konta, każdorazowo zaloguj się do MOS za pośrednictwem login.gov.pl, klikając „Zaloguj”.</w:t>
      </w:r>
    </w:p>
    <w:p w14:paraId="5FF900D2" w14:textId="4A3E28B0" w:rsidR="001F5839" w:rsidRDefault="001F5839" w:rsidP="001F5839">
      <w:pPr>
        <w:rPr>
          <w:b/>
          <w:color w:val="FF0000"/>
        </w:rPr>
      </w:pPr>
      <w:bookmarkStart w:id="0" w:name="_Hlk223438342"/>
      <w:r w:rsidRPr="001F5839">
        <w:rPr>
          <w:b/>
          <w:color w:val="FF0000"/>
        </w:rPr>
        <w:t>Nigdy nie podawaj nikomu informacji służących do logowania na login.gov.pl. Może to wpłynąć na bezpieczeństwo Twoich danych!</w:t>
      </w:r>
    </w:p>
    <w:p w14:paraId="4DABBB2F" w14:textId="77777777" w:rsidR="001F5839" w:rsidRPr="001F5839" w:rsidRDefault="001F5839" w:rsidP="001F5839">
      <w:pPr>
        <w:rPr>
          <w:b/>
          <w:color w:val="FF0000"/>
        </w:rPr>
      </w:pPr>
    </w:p>
    <w:bookmarkEnd w:id="0"/>
    <w:p w14:paraId="6EA15174" w14:textId="77777777" w:rsidR="001F5839" w:rsidRPr="001F5839" w:rsidRDefault="001F5839" w:rsidP="001F5839">
      <w:pPr>
        <w:pStyle w:val="Bezodstpw"/>
      </w:pPr>
      <w:r w:rsidRPr="001F5839">
        <w:lastRenderedPageBreak/>
        <w:t>Czy mogę założyć konto na nowym portalu MOS podając ten sam adres, co podczas zakładania konta na starym portalu MOS?</w:t>
      </w:r>
    </w:p>
    <w:p w14:paraId="3DBEAED3" w14:textId="77777777" w:rsidR="001F5839" w:rsidRPr="001F5839" w:rsidRDefault="001F5839" w:rsidP="001F5839">
      <w:pPr>
        <w:rPr>
          <w:b/>
          <w:bCs/>
        </w:rPr>
      </w:pPr>
      <w:r w:rsidRPr="001F5839">
        <w:t>Tak.</w:t>
      </w:r>
    </w:p>
    <w:p w14:paraId="5745ACD8" w14:textId="77777777" w:rsidR="001F5839" w:rsidRPr="001F5839" w:rsidRDefault="001F5839" w:rsidP="001F5839">
      <w:pPr>
        <w:pStyle w:val="Bezodstpw"/>
      </w:pPr>
      <w:r w:rsidRPr="001F5839">
        <w:t>Mam pełnomocnika, czy może on za mnie założyć konto na portalu MOS?</w:t>
      </w:r>
    </w:p>
    <w:p w14:paraId="2704AC4B" w14:textId="77777777" w:rsidR="001F5839" w:rsidRPr="001F5839" w:rsidRDefault="001F5839" w:rsidP="001F5839">
      <w:r w:rsidRPr="001F5839">
        <w:t xml:space="preserve">Nie, nie jest do tego uprawniony. Regulamin zabrania korzystania z kont innych użytkowników. Użytkownik jest zobowiązany do zachowania poufności danych niezbędnych do zalogowania do portalu, nie może zatem ich udostępniać osobom postronnym, w tym pełnomocnikowi. </w:t>
      </w:r>
    </w:p>
    <w:p w14:paraId="79527A35" w14:textId="77777777" w:rsidR="001F5839" w:rsidRPr="001F5839" w:rsidRDefault="001F5839" w:rsidP="001F5839">
      <w:r w:rsidRPr="001F5839">
        <w:t>Pełnomocnik może natomiast uczestniczyć w procesie wypełniania wniosku w ten sposób, że wniosek wypełniany jest przez cudzoziemca w jego obecności.</w:t>
      </w:r>
    </w:p>
    <w:p w14:paraId="6C272F99" w14:textId="77777777" w:rsidR="001F5839" w:rsidRPr="001F5839" w:rsidRDefault="001F5839" w:rsidP="001F5839">
      <w:r w:rsidRPr="001F5839">
        <w:rPr>
          <w:b/>
          <w:color w:val="FF0000"/>
        </w:rPr>
        <w:t>Nigdy nie podawaj nikomu informacji służących do logowania na login.gov.pl. Może to wpłynąć na bezpieczeństwo Twoich danych!</w:t>
      </w:r>
    </w:p>
    <w:p w14:paraId="3659F399" w14:textId="77777777" w:rsidR="001F5839" w:rsidRPr="001F5839" w:rsidRDefault="001F5839" w:rsidP="001F5839">
      <w:pPr>
        <w:pStyle w:val="Bezodstpw"/>
      </w:pPr>
      <w:r w:rsidRPr="001F5839">
        <w:t>Mam konto użytkownika na obecnie istniejącym portalu MOS. Czy konto zostanie automatycznie przeniesione na nowy portal?</w:t>
      </w:r>
    </w:p>
    <w:p w14:paraId="33E30787" w14:textId="294DD6B9" w:rsidR="001F5839" w:rsidRPr="001F5839" w:rsidRDefault="001F5839" w:rsidP="001F5839">
      <w:r w:rsidRPr="001F5839">
        <w:t>Nie, dotychczasowy portal MOS zostanie wyłączony</w:t>
      </w:r>
      <w:r w:rsidR="002C1893">
        <w:t xml:space="preserve"> 17 kwietnia 2026 r.</w:t>
      </w:r>
      <w:r w:rsidRPr="001F5839">
        <w:t xml:space="preserve">, a konta użytkowników </w:t>
      </w:r>
      <w:bookmarkStart w:id="1" w:name="_GoBack"/>
      <w:r w:rsidRPr="001F5839">
        <w:t>usunięt</w:t>
      </w:r>
      <w:bookmarkEnd w:id="1"/>
      <w:r w:rsidRPr="001F5839">
        <w:t xml:space="preserve">e. Koniecznie będzie założenie nowego konta użytkownika. </w:t>
      </w:r>
    </w:p>
    <w:p w14:paraId="27A4A2CE" w14:textId="77777777" w:rsidR="001F5839" w:rsidRPr="001F5839" w:rsidRDefault="001F5839" w:rsidP="001F5839">
      <w:pPr>
        <w:pStyle w:val="Bezodstpw"/>
      </w:pPr>
      <w:r w:rsidRPr="001F5839">
        <w:t>Jak mogę się zalogować do nowego portalu MOS?</w:t>
      </w:r>
    </w:p>
    <w:p w14:paraId="72068DBA" w14:textId="77777777" w:rsidR="001F5839" w:rsidRPr="001F5839" w:rsidRDefault="001F5839" w:rsidP="001F5839">
      <w:pPr>
        <w:rPr>
          <w:b/>
          <w:color w:val="FF0000"/>
        </w:rPr>
      </w:pPr>
      <w:r w:rsidRPr="001F5839">
        <w:t xml:space="preserve">Do nowego portalu MOS możesz zalogować się za pośrednictwem login.gov.pl. Wejdź na stronę mos.cudzoziemcy.gov.pl i po kliknięciu „zaloguj” podaj dane logowania. Jeśli nie masz konta w nowym systemie MOS, będziesz musiał je założyć. </w:t>
      </w:r>
      <w:r w:rsidRPr="001F5839">
        <w:rPr>
          <w:b/>
          <w:color w:val="FF0000"/>
        </w:rPr>
        <w:t>Nigdy nie podawaj nikomu informacji służących do logowania na login.gov.pl. Może to wpłynąć na bezpieczeństwo Twoich danych!</w:t>
      </w:r>
    </w:p>
    <w:p w14:paraId="0078110F" w14:textId="77777777" w:rsidR="001F5839" w:rsidRPr="001F5839" w:rsidRDefault="001F5839" w:rsidP="001F5839">
      <w:pPr>
        <w:pStyle w:val="Bezodstpw"/>
      </w:pPr>
      <w:r w:rsidRPr="001F5839">
        <w:t>Czym jest profil zaufany i jak go uzyskać?</w:t>
      </w:r>
    </w:p>
    <w:p w14:paraId="193322ED" w14:textId="77777777" w:rsidR="001F5839" w:rsidRPr="001F5839" w:rsidRDefault="001F5839" w:rsidP="001F5839">
      <w:r w:rsidRPr="001F5839">
        <w:rPr>
          <w:bCs/>
        </w:rPr>
        <w:t>Profil zaufany jest środkiem identyfikacji elektronicznej</w:t>
      </w:r>
      <w:r w:rsidRPr="001F5839">
        <w:rPr>
          <w:b/>
          <w:bCs/>
        </w:rPr>
        <w:t>.</w:t>
      </w:r>
      <w:r w:rsidRPr="001F5839">
        <w:t xml:space="preserve"> Dzięki niemu możesz potwierdzić swoją tożsamość w Internecie oraz podpisać dokument podpisem elektronicznym. Więcej informacji znajduje się tutaj: </w:t>
      </w:r>
      <w:hyperlink r:id="rId7" w:history="1">
        <w:r w:rsidRPr="001F5839">
          <w:rPr>
            <w:rStyle w:val="Hipercze"/>
          </w:rPr>
          <w:t>https://www.gov.pl/web/profilzaufany</w:t>
        </w:r>
      </w:hyperlink>
      <w:r w:rsidRPr="001F5839">
        <w:t>.</w:t>
      </w:r>
    </w:p>
    <w:p w14:paraId="59CF9399" w14:textId="77777777" w:rsidR="001F5839" w:rsidRPr="001F5839" w:rsidRDefault="001F5839" w:rsidP="001F5839">
      <w:pPr>
        <w:pStyle w:val="Bezodstpw"/>
      </w:pPr>
      <w:r w:rsidRPr="001F5839">
        <w:t>Jaki wniosek mogę złożyć za pośrednictwem nowego portalu MOS?</w:t>
      </w:r>
    </w:p>
    <w:p w14:paraId="0B5E2E16" w14:textId="77777777" w:rsidR="001F5839" w:rsidRPr="001F5839" w:rsidRDefault="001F5839" w:rsidP="001F5839">
      <w:r w:rsidRPr="001F5839">
        <w:t>Za pośrednictwem portalu MOS (dostępnego przez przeglądarkę internetową) możesz złożyć wniosek o udzielenie zezwolenia na:</w:t>
      </w:r>
    </w:p>
    <w:p w14:paraId="371AC787" w14:textId="77777777" w:rsidR="001F5839" w:rsidRPr="001F5839" w:rsidRDefault="001F5839" w:rsidP="001F5839">
      <w:pPr>
        <w:pStyle w:val="Akapitzlist"/>
        <w:numPr>
          <w:ilvl w:val="0"/>
          <w:numId w:val="9"/>
        </w:numPr>
      </w:pPr>
      <w:r w:rsidRPr="001F5839">
        <w:t xml:space="preserve">pobyt czasowy, </w:t>
      </w:r>
    </w:p>
    <w:p w14:paraId="19654F1A" w14:textId="77777777" w:rsidR="001F5839" w:rsidRPr="001F5839" w:rsidRDefault="001F5839" w:rsidP="001F5839">
      <w:pPr>
        <w:pStyle w:val="Akapitzlist"/>
        <w:numPr>
          <w:ilvl w:val="0"/>
          <w:numId w:val="9"/>
        </w:numPr>
      </w:pPr>
      <w:r w:rsidRPr="001F5839">
        <w:t>pobyt stały,</w:t>
      </w:r>
    </w:p>
    <w:p w14:paraId="5E984FBE" w14:textId="77777777" w:rsidR="001F5839" w:rsidRPr="001F5839" w:rsidRDefault="001F5839" w:rsidP="001F5839">
      <w:pPr>
        <w:pStyle w:val="Akapitzlist"/>
        <w:numPr>
          <w:ilvl w:val="0"/>
          <w:numId w:val="9"/>
        </w:numPr>
      </w:pPr>
      <w:r w:rsidRPr="001F5839">
        <w:t>pobyt rezydenta długoterminowego UE.</w:t>
      </w:r>
    </w:p>
    <w:p w14:paraId="143807D0" w14:textId="77777777" w:rsidR="001F5839" w:rsidRPr="001F5839" w:rsidRDefault="001F5839" w:rsidP="001F5839">
      <w:r w:rsidRPr="001F5839">
        <w:t>Od momentu uruchomienia nowego portalu MOS, czyli od 27 kwietnia 2026 r. wnioski o udzielenie ww. zezwolenia można składać wyłącznie elektronicznie. Nie będzie trzeba drukować wniosku i wysyłać do go wojewody. Nawet jeśli wydrukujesz i wyślesz do wojewody papierowy wniosek, zostanie on pozostawiony bez rozpoznania.</w:t>
      </w:r>
    </w:p>
    <w:p w14:paraId="44907D98" w14:textId="77777777" w:rsidR="001F5839" w:rsidRPr="001F5839" w:rsidRDefault="001F5839" w:rsidP="001F5839">
      <w:pPr>
        <w:rPr>
          <w:rFonts w:eastAsia="Times New Roman"/>
          <w:b/>
          <w:color w:val="FF0000"/>
        </w:rPr>
      </w:pPr>
      <w:r w:rsidRPr="001F5839">
        <w:rPr>
          <w:rFonts w:eastAsia="Times New Roman"/>
          <w:b/>
          <w:color w:val="FF0000"/>
        </w:rPr>
        <w:t>UWAGA!</w:t>
      </w:r>
    </w:p>
    <w:p w14:paraId="762F118C" w14:textId="77777777" w:rsidR="001F5839" w:rsidRPr="001F5839" w:rsidRDefault="001F5839" w:rsidP="001F5839">
      <w:pPr>
        <w:rPr>
          <w:rFonts w:eastAsia="Times New Roman"/>
          <w:b/>
          <w:color w:val="FF0000"/>
        </w:rPr>
      </w:pPr>
      <w:r w:rsidRPr="001F5839">
        <w:rPr>
          <w:rFonts w:eastAsia="Times New Roman"/>
          <w:b/>
          <w:color w:val="FF0000"/>
        </w:rPr>
        <w:t>Złożenie wniosku o udzielenie zezwolenia na pobyt w Polsce poprzez portal MOS może trwać i być zależne od uzyskania podpisanego elektronicznie załącznika od innej osoby (pracodawcy, jednostki prowadzącej studia, organizatora stażu lub wolontariatu).</w:t>
      </w:r>
    </w:p>
    <w:p w14:paraId="06C12631" w14:textId="77777777" w:rsidR="001F5839" w:rsidRPr="001F5839" w:rsidRDefault="001F5839" w:rsidP="001F5839">
      <w:pPr>
        <w:rPr>
          <w:rFonts w:eastAsia="Times New Roman"/>
          <w:b/>
          <w:color w:val="FF0000"/>
        </w:rPr>
      </w:pPr>
      <w:r w:rsidRPr="001F5839">
        <w:rPr>
          <w:rFonts w:eastAsia="Times New Roman"/>
          <w:b/>
          <w:color w:val="FF0000"/>
        </w:rPr>
        <w:lastRenderedPageBreak/>
        <w:t xml:space="preserve">Osobom, których legalny pobyt kończy się przed 27.04.2026 r. i ok. 2 tygodnie po tej dacie zalecamy, aby nie zwlekały we złożeniem wniosku o udzielenie zezwolenia na pobyt w Polsce i złożyły go jak najszybciej w wersji papierowej. </w:t>
      </w:r>
    </w:p>
    <w:p w14:paraId="3AE2E2DE" w14:textId="77777777" w:rsidR="001F5839" w:rsidRPr="001F5839" w:rsidRDefault="001F5839" w:rsidP="001F5839">
      <w:pPr>
        <w:rPr>
          <w:b/>
          <w:lang w:eastAsia="pl-PL"/>
        </w:rPr>
      </w:pPr>
      <w:r w:rsidRPr="001F5839">
        <w:rPr>
          <w:rFonts w:eastAsia="Times New Roman"/>
          <w:b/>
          <w:color w:val="FF0000"/>
        </w:rPr>
        <w:t>BARDZO WAŻNE! Wniosek papierowy musi wpłynąć do urzędu wojewódzkiego do 26 kwietnia 2026 r. Jeśli wniosek wpłynie po tym terminie, nie będzie on rozpatrywany (wniosek będzie pozostawiany bez rozpoznania) – nie będzie liczyła się data nadania przesyłki pocztowej.</w:t>
      </w:r>
      <w:r w:rsidRPr="001F5839">
        <w:rPr>
          <w:b/>
          <w:lang w:eastAsia="pl-PL"/>
        </w:rPr>
        <w:t xml:space="preserve"> </w:t>
      </w:r>
    </w:p>
    <w:p w14:paraId="2D2639EA" w14:textId="77777777" w:rsidR="001F5839" w:rsidRPr="001F5839" w:rsidRDefault="001F5839" w:rsidP="001F5839">
      <w:bookmarkStart w:id="2" w:name="_Hlk223724853"/>
    </w:p>
    <w:p w14:paraId="2E8882A0" w14:textId="77777777" w:rsidR="001F5839" w:rsidRPr="001F5839" w:rsidRDefault="001F5839" w:rsidP="001F5839">
      <w:r w:rsidRPr="001F5839">
        <w:t>Przez portal MOS nie złożysz wniosków o udzielenie zezwolenia na pobyt czasowy:</w:t>
      </w:r>
    </w:p>
    <w:p w14:paraId="46080BF1" w14:textId="77777777" w:rsidR="001F5839" w:rsidRPr="001F5839" w:rsidRDefault="001F5839" w:rsidP="001F5839">
      <w:pPr>
        <w:pStyle w:val="Akapitzlist"/>
        <w:numPr>
          <w:ilvl w:val="0"/>
          <w:numId w:val="10"/>
        </w:numPr>
      </w:pPr>
      <w:bookmarkStart w:id="3" w:name="_Hlk223533547"/>
      <w:bookmarkEnd w:id="2"/>
      <w:r w:rsidRPr="001F5839">
        <w:t>w celu wykonywania pracy w ramach przeniesienia wewnątrz przedsiębiorstwa;</w:t>
      </w:r>
    </w:p>
    <w:p w14:paraId="3DBEF1E5" w14:textId="77777777" w:rsidR="001F5839" w:rsidRPr="001F5839" w:rsidRDefault="001F5839" w:rsidP="001F5839">
      <w:pPr>
        <w:pStyle w:val="Akapitzlist"/>
        <w:numPr>
          <w:ilvl w:val="0"/>
          <w:numId w:val="10"/>
        </w:numPr>
      </w:pPr>
      <w:r w:rsidRPr="001F5839">
        <w:t xml:space="preserve">w celu mobilności długoterminowej pracownika kadry kierowniczej, specjalisty lub pracownika odbywającego staż, w ramach przeniesienia wewnątrz przedsiębiorstwa; </w:t>
      </w:r>
    </w:p>
    <w:p w14:paraId="6152B3C2" w14:textId="77777777" w:rsidR="001F5839" w:rsidRPr="001F5839" w:rsidRDefault="001F5839" w:rsidP="001F5839">
      <w:pPr>
        <w:pStyle w:val="Akapitzlist"/>
        <w:numPr>
          <w:ilvl w:val="0"/>
          <w:numId w:val="10"/>
        </w:numPr>
      </w:pPr>
      <w:r w:rsidRPr="001F5839">
        <w:t>w celu połączenia się z rodziną – sytuacji, gdy cudzoziemiec, którego wniosek dotyczy przebywa poza granicami Polski;</w:t>
      </w:r>
    </w:p>
    <w:p w14:paraId="3CC703F3" w14:textId="77777777" w:rsidR="001F5839" w:rsidRPr="001F5839" w:rsidRDefault="001F5839" w:rsidP="001F5839">
      <w:pPr>
        <w:pStyle w:val="Akapitzlist"/>
        <w:numPr>
          <w:ilvl w:val="0"/>
          <w:numId w:val="10"/>
        </w:numPr>
      </w:pPr>
      <w:r w:rsidRPr="001F5839">
        <w:t>dla członka rodziny obywatela RP, obywatela państwa członkowskiego UE lub obywatela Zjednoczonego Królestwa Wielkiej Brytanii i Irlandii Północnej, o którym mowa w art. 10 ust. 1 lit. b i d Umowy Wystąpienia - sytuacji, gdy cudzoziemiec, którego wniosek dotyczy przebywa poza granicami Polski;</w:t>
      </w:r>
    </w:p>
    <w:p w14:paraId="39EF5F63" w14:textId="77777777" w:rsidR="001F5839" w:rsidRPr="001F5839" w:rsidRDefault="001F5839" w:rsidP="001F5839">
      <w:pPr>
        <w:pStyle w:val="Akapitzlist"/>
        <w:numPr>
          <w:ilvl w:val="0"/>
          <w:numId w:val="10"/>
        </w:numPr>
      </w:pPr>
      <w:r w:rsidRPr="001F5839">
        <w:t>cudzoziemcowi prowadzącemu życie rodzinne w rozumieniu Konwencji o ochronie praw człowieka i podstawowych wolności z obywatelem RP, obywatelem państwa członkowskiego UE lub obywatelem Zjednoczonego Królestwa Wielkiej Brytanii i Irlandii Północnej, o którym mowa w art. 10 ust. 1 lit. b i d Umowy Wystąpienia – w sytuacji, gdy cudzoziemiec którego wniosek dotyczy przebywa poza terytorium RP</w:t>
      </w:r>
    </w:p>
    <w:p w14:paraId="2F2B3833" w14:textId="77777777" w:rsidR="001F5839" w:rsidRPr="001F5839" w:rsidRDefault="001F5839" w:rsidP="001F5839">
      <w:r w:rsidRPr="001F5839">
        <w:t>– te wnioski nadal należy składać w wersji papierowej, na dotychczasowych zasadach.</w:t>
      </w:r>
    </w:p>
    <w:bookmarkEnd w:id="3"/>
    <w:p w14:paraId="2817D133" w14:textId="77777777" w:rsidR="001F5839" w:rsidRPr="001F5839" w:rsidRDefault="001F5839" w:rsidP="001F5839">
      <w:pPr>
        <w:pStyle w:val="Bezodstpw"/>
      </w:pPr>
      <w:r w:rsidRPr="001F5839">
        <w:t>Czy za pośrednictwem portalu MOS mogę złożyć każdy wniosek o udzielenie zezwolenia na pobyt w Polsce?</w:t>
      </w:r>
    </w:p>
    <w:p w14:paraId="34C14EBF" w14:textId="77777777" w:rsidR="001F5839" w:rsidRPr="001F5839" w:rsidRDefault="001F5839" w:rsidP="001F5839">
      <w:pPr>
        <w:rPr>
          <w:b/>
          <w:bCs/>
        </w:rPr>
      </w:pPr>
      <w:r w:rsidRPr="001F5839">
        <w:t>Za pośrednictwem portalu MOS możesz złożyć wniosek o udzielenie zezwolenia na:</w:t>
      </w:r>
    </w:p>
    <w:p w14:paraId="76F6B838" w14:textId="77777777" w:rsidR="001F5839" w:rsidRPr="001F5839" w:rsidRDefault="001F5839" w:rsidP="001F5839">
      <w:pPr>
        <w:pStyle w:val="Akapitzlist"/>
        <w:numPr>
          <w:ilvl w:val="0"/>
          <w:numId w:val="11"/>
        </w:numPr>
        <w:rPr>
          <w:b/>
          <w:bCs/>
        </w:rPr>
      </w:pPr>
      <w:r w:rsidRPr="001F5839">
        <w:t>pobyt czasowy (poza niżej wymienionymi wyjątkami),</w:t>
      </w:r>
    </w:p>
    <w:p w14:paraId="72063D71" w14:textId="77777777" w:rsidR="001F5839" w:rsidRPr="001F5839" w:rsidRDefault="001F5839" w:rsidP="001F5839">
      <w:pPr>
        <w:pStyle w:val="Akapitzlist"/>
        <w:numPr>
          <w:ilvl w:val="0"/>
          <w:numId w:val="11"/>
        </w:numPr>
        <w:rPr>
          <w:b/>
          <w:bCs/>
        </w:rPr>
      </w:pPr>
      <w:r w:rsidRPr="001F5839">
        <w:t>pobyt stały,</w:t>
      </w:r>
    </w:p>
    <w:p w14:paraId="7470170D" w14:textId="77777777" w:rsidR="001F5839" w:rsidRPr="001F5839" w:rsidRDefault="001F5839" w:rsidP="001F5839">
      <w:pPr>
        <w:pStyle w:val="Akapitzlist"/>
        <w:numPr>
          <w:ilvl w:val="0"/>
          <w:numId w:val="11"/>
        </w:numPr>
        <w:rPr>
          <w:b/>
          <w:bCs/>
        </w:rPr>
      </w:pPr>
      <w:r w:rsidRPr="001F5839">
        <w:t>pobyt rezydenta długoterminowego UE.</w:t>
      </w:r>
    </w:p>
    <w:p w14:paraId="0B31496F" w14:textId="77777777" w:rsidR="001F5839" w:rsidRPr="001F5839" w:rsidRDefault="001F5839" w:rsidP="001F5839">
      <w:pPr>
        <w:rPr>
          <w:b/>
          <w:bCs/>
        </w:rPr>
      </w:pPr>
      <w:bookmarkStart w:id="4" w:name="_Hlk223606713"/>
      <w:r w:rsidRPr="001F5839">
        <w:t xml:space="preserve">Przez portal MOS nie złożysz wniosków udzielenie zezwolenia na pobyt czasowy: </w:t>
      </w:r>
    </w:p>
    <w:p w14:paraId="7CDAD69A" w14:textId="77777777" w:rsidR="001F5839" w:rsidRPr="001F5839" w:rsidRDefault="001F5839" w:rsidP="001F5839">
      <w:pPr>
        <w:pStyle w:val="Akapitzlist"/>
        <w:numPr>
          <w:ilvl w:val="0"/>
          <w:numId w:val="12"/>
        </w:numPr>
        <w:rPr>
          <w:b/>
          <w:bCs/>
        </w:rPr>
      </w:pPr>
      <w:r w:rsidRPr="001F5839">
        <w:t>w celu wykonywania pracy w ramach przeniesienia wewnątrz przedsiębiorstwa;</w:t>
      </w:r>
    </w:p>
    <w:p w14:paraId="7267C362" w14:textId="77777777" w:rsidR="001F5839" w:rsidRPr="001F5839" w:rsidRDefault="001F5839" w:rsidP="001F5839">
      <w:pPr>
        <w:pStyle w:val="Akapitzlist"/>
        <w:numPr>
          <w:ilvl w:val="0"/>
          <w:numId w:val="12"/>
        </w:numPr>
        <w:rPr>
          <w:b/>
          <w:bCs/>
        </w:rPr>
      </w:pPr>
      <w:r w:rsidRPr="001F5839">
        <w:t>w celu mobilności długoterminowej pracownika kadry kierowniczej, specjalisty lub pracownika odbywającego staż, w ramach przeniesienia wewnątrz przedsiębiorstwa;</w:t>
      </w:r>
    </w:p>
    <w:p w14:paraId="11BF871B" w14:textId="77777777" w:rsidR="001F5839" w:rsidRPr="001F5839" w:rsidRDefault="001F5839" w:rsidP="001F5839">
      <w:pPr>
        <w:pStyle w:val="Akapitzlist"/>
        <w:numPr>
          <w:ilvl w:val="0"/>
          <w:numId w:val="12"/>
        </w:numPr>
        <w:rPr>
          <w:b/>
          <w:bCs/>
        </w:rPr>
      </w:pPr>
      <w:r w:rsidRPr="001F5839">
        <w:t>w celu połączenia się z rodziną – sytuacji, gdy cudzoziemiec, którego wniosek dotyczy przebywa poza granicami Polski;</w:t>
      </w:r>
    </w:p>
    <w:p w14:paraId="7BAEDE10" w14:textId="77777777" w:rsidR="001F5839" w:rsidRPr="001F5839" w:rsidRDefault="001F5839" w:rsidP="001F5839">
      <w:pPr>
        <w:pStyle w:val="Akapitzlist"/>
        <w:numPr>
          <w:ilvl w:val="0"/>
          <w:numId w:val="12"/>
        </w:numPr>
        <w:rPr>
          <w:b/>
          <w:bCs/>
        </w:rPr>
      </w:pPr>
      <w:r w:rsidRPr="001F5839">
        <w:t>dla członka rodziny obywatela RP, obywatela państwa członkowskiego UE lub obywatela Zjednoczonego Królestwa Wielkiej Brytanii i Irlandii Północnej, o którym mowa w art. 10 ust. 1 lit. b i d Umowy Wystąpienia - sytuacji, gdy cudzoziemiec, którego wniosek dotyczy przebywa poza granicami Polski;</w:t>
      </w:r>
    </w:p>
    <w:p w14:paraId="7E8A020C" w14:textId="77777777" w:rsidR="001F5839" w:rsidRPr="001F5839" w:rsidRDefault="001F5839" w:rsidP="001F5839">
      <w:pPr>
        <w:pStyle w:val="Akapitzlist"/>
        <w:numPr>
          <w:ilvl w:val="0"/>
          <w:numId w:val="12"/>
        </w:numPr>
        <w:rPr>
          <w:b/>
          <w:bCs/>
        </w:rPr>
      </w:pPr>
      <w:r w:rsidRPr="001F5839">
        <w:t xml:space="preserve">cudzoziemcowi prowadzącemu życie rodzinne w rozumieniu Konwencji o ochronie praw człowieka i podstawowych wolności z obywatelem RP, obywatelem państwa członkowskiego UE lub obywatelem Zjednoczonego Królestwa Wielkiej Brytanii i Irlandii Północnej, o którym mowa w art. 10 ust. 1 lit. b i d </w:t>
      </w:r>
      <w:r w:rsidRPr="001F5839">
        <w:lastRenderedPageBreak/>
        <w:t>Umowy Wystąpienia – w sytuacji, gdy cudzoziemiec którego wniosek dotyczy przebywa poza terytorium RP</w:t>
      </w:r>
    </w:p>
    <w:p w14:paraId="0F7D787A" w14:textId="77777777" w:rsidR="001F5839" w:rsidRPr="001F5839" w:rsidRDefault="001F5839" w:rsidP="001F5839">
      <w:pPr>
        <w:ind w:left="360"/>
        <w:rPr>
          <w:b/>
          <w:bCs/>
        </w:rPr>
      </w:pPr>
      <w:r w:rsidRPr="001F5839">
        <w:t>– wnioski te składa się w wersji papierowej, na dotychczasowych zasadach.</w:t>
      </w:r>
    </w:p>
    <w:bookmarkEnd w:id="4"/>
    <w:p w14:paraId="5B83AC5F" w14:textId="77777777" w:rsidR="001F5839" w:rsidRPr="001F5839" w:rsidRDefault="001F5839" w:rsidP="001F5839">
      <w:pPr>
        <w:pStyle w:val="Bezodstpw"/>
        <w:rPr>
          <w:lang w:eastAsia="pl-PL"/>
        </w:rPr>
      </w:pPr>
      <w:r w:rsidRPr="001F5839">
        <w:rPr>
          <w:lang w:eastAsia="pl-PL"/>
        </w:rPr>
        <w:t>Czy postępowanie odbywa się w pełni online, czy wymaga osobistego stawiennictwa?</w:t>
      </w:r>
    </w:p>
    <w:p w14:paraId="6578A05C" w14:textId="77777777" w:rsidR="001F5839" w:rsidRPr="001F5839" w:rsidRDefault="001F5839" w:rsidP="001F5839">
      <w:r w:rsidRPr="001F5839">
        <w:t>Całkowicie online odbywa się tylko złożenie wniosku. Będziesz musiał stawić osobiście się na wezwanie wojewody prowadzącego sprawę , aby złożyć odciski palców i wzór podpisu, okazać oryginał paszportu oraz dokumentów i – jeśli będzie to konieczne – uzupełnić brakujące dokumenty.</w:t>
      </w:r>
    </w:p>
    <w:p w14:paraId="5FACE02E" w14:textId="77777777" w:rsidR="001F5839" w:rsidRPr="001F5839" w:rsidRDefault="001F5839" w:rsidP="001F5839">
      <w:pPr>
        <w:pStyle w:val="Bezodstpw"/>
      </w:pPr>
      <w:r w:rsidRPr="001F5839">
        <w:t>Czy muszę rezerwować termin na złożenie wniosku?</w:t>
      </w:r>
    </w:p>
    <w:p w14:paraId="06214119" w14:textId="77777777" w:rsidR="001F5839" w:rsidRPr="001F5839" w:rsidRDefault="001F5839" w:rsidP="001F5839">
      <w:r w:rsidRPr="001F5839">
        <w:t>Nie, nie musisz dokonywać rezerwacji terminu na złożenie wniosku ani stać w kolejkach – wniosek złożysz w dogodnym dla siebie miejscu i czasie, za pośrednictwem portalu MOS.</w:t>
      </w:r>
    </w:p>
    <w:p w14:paraId="44CAFD46" w14:textId="77777777" w:rsidR="001F5839" w:rsidRPr="001F5839" w:rsidRDefault="001F5839" w:rsidP="001F5839">
      <w:pPr>
        <w:pStyle w:val="Bezodstpw"/>
      </w:pPr>
      <w:r w:rsidRPr="001F5839">
        <w:t xml:space="preserve">Czy mogę złożyć wniosek korzystając ze </w:t>
      </w:r>
      <w:proofErr w:type="spellStart"/>
      <w:r w:rsidRPr="001F5839">
        <w:t>smartfona</w:t>
      </w:r>
      <w:proofErr w:type="spellEnd"/>
      <w:r w:rsidRPr="001F5839">
        <w:t>, czy konieczne jest używanie komputera?</w:t>
      </w:r>
    </w:p>
    <w:p w14:paraId="3A63522D" w14:textId="77777777" w:rsidR="001F5839" w:rsidRPr="001F5839" w:rsidRDefault="001F5839" w:rsidP="001F5839">
      <w:r w:rsidRPr="001F5839">
        <w:t>Wniosek możesz wypełnić z dowolnego urządzenia, korzystając z przeglądarki internetowej.</w:t>
      </w:r>
    </w:p>
    <w:p w14:paraId="346CCFEB" w14:textId="77777777" w:rsidR="001F5839" w:rsidRPr="001F5839" w:rsidRDefault="001F5839" w:rsidP="001F5839">
      <w:pPr>
        <w:pStyle w:val="Bezodstpw"/>
      </w:pPr>
      <w:r w:rsidRPr="001F5839">
        <w:t>Nie mam dostępu do komputera. Jak mam złożyć wniosek o udzielenie zezwolenia na pobyt w Polsce?</w:t>
      </w:r>
    </w:p>
    <w:p w14:paraId="4D714569" w14:textId="77777777" w:rsidR="001F5839" w:rsidRPr="001F5839" w:rsidRDefault="001F5839" w:rsidP="001F5839">
      <w:r w:rsidRPr="001F5839">
        <w:t>W takiej sytuacji możesz uzyskać pomoc w urzędzie wojewódzkim, do którego zamierzasz złożyć wniosek.</w:t>
      </w:r>
    </w:p>
    <w:p w14:paraId="0D809B39" w14:textId="77777777" w:rsidR="001F5839" w:rsidRPr="001F5839" w:rsidRDefault="001F5839" w:rsidP="001F5839">
      <w:pPr>
        <w:pStyle w:val="Bezodstpw"/>
      </w:pPr>
      <w:r w:rsidRPr="001F5839">
        <w:t xml:space="preserve">Czy mogę korzystać z pomocy pełnomocnika? Obawiam się, że sam sobie nie poradzę. </w:t>
      </w:r>
    </w:p>
    <w:p w14:paraId="19CF9787" w14:textId="77777777" w:rsidR="001F5839" w:rsidRPr="001F5839" w:rsidRDefault="001F5839" w:rsidP="001F5839">
      <w:r w:rsidRPr="001F5839">
        <w:t>Formularz w systemie MOS został przygotowany tak, aby każdy mógł go wypełnić bez fachowej pomocy. Znajdziesz tam proste instrukcje, które poprowadzą Cię krok po kroku.</w:t>
      </w:r>
    </w:p>
    <w:p w14:paraId="4BF4C3E6" w14:textId="77777777" w:rsidR="001F5839" w:rsidRPr="001F5839" w:rsidRDefault="001F5839" w:rsidP="001F5839">
      <w:r w:rsidRPr="001F5839">
        <w:t>Oczywiście, jeśli czujesz się niepewnie, inna osoba może pomóc Ci w wypełnianiu elektronicznego wniosku, jednak musisz być zalogowany na swoje konto. Najważniejsze jest to, abyś na końcu podpisał wniosek swoim podpisem elektronicznym lub profilem zaufanym.</w:t>
      </w:r>
    </w:p>
    <w:p w14:paraId="080C2EB1" w14:textId="77777777" w:rsidR="001F5839" w:rsidRPr="001F5839" w:rsidRDefault="001F5839" w:rsidP="001F5839">
      <w:pPr>
        <w:rPr>
          <w:b/>
          <w:color w:val="FF0000"/>
        </w:rPr>
      </w:pPr>
      <w:r w:rsidRPr="001F5839">
        <w:rPr>
          <w:b/>
          <w:color w:val="FF0000"/>
        </w:rPr>
        <w:t>Nigdy nie podawaj nikomu informacji służących do logowania na login.gov.pl. Może to wpłynąć na bezpieczeństwo Twoich danych!</w:t>
      </w:r>
    </w:p>
    <w:p w14:paraId="5667F180" w14:textId="77777777" w:rsidR="001F5839" w:rsidRPr="001F5839" w:rsidRDefault="001F5839" w:rsidP="001F5839">
      <w:pPr>
        <w:pStyle w:val="Bezodstpw"/>
      </w:pPr>
      <w:r w:rsidRPr="001F5839">
        <w:t>Czy pełnomocnik może wypełnić za mnie wniosek i wysłać go ze swojego konta na portalu MOS?</w:t>
      </w:r>
    </w:p>
    <w:p w14:paraId="6CA893FD" w14:textId="77777777" w:rsidR="001F5839" w:rsidRPr="001F5839" w:rsidRDefault="001F5839" w:rsidP="001F5839">
      <w:pPr>
        <w:rPr>
          <w:b/>
          <w:bCs/>
        </w:rPr>
      </w:pPr>
      <w:r w:rsidRPr="001F5839">
        <w:t xml:space="preserve">Nie. Musisz zalogować się na portal MOS osobiście, używając swoich danych do logowania. </w:t>
      </w:r>
    </w:p>
    <w:p w14:paraId="1A423E9C" w14:textId="77777777" w:rsidR="001F5839" w:rsidRPr="001F5839" w:rsidRDefault="001F5839" w:rsidP="001F5839">
      <w:pPr>
        <w:rPr>
          <w:b/>
          <w:color w:val="FF0000"/>
        </w:rPr>
      </w:pPr>
      <w:r w:rsidRPr="001F5839">
        <w:rPr>
          <w:b/>
          <w:color w:val="FF0000"/>
        </w:rPr>
        <w:t>Nigdy nie podawaj nikomu informacji służących do logowania na login.gov.pl. Może to wpłynąć na bezpieczeństwo Twoich danych!</w:t>
      </w:r>
    </w:p>
    <w:p w14:paraId="7A689726" w14:textId="77777777" w:rsidR="001F5839" w:rsidRPr="001F5839" w:rsidRDefault="001F5839" w:rsidP="001F5839">
      <w:pPr>
        <w:pStyle w:val="Bezodstpw"/>
      </w:pPr>
      <w:r w:rsidRPr="001F5839">
        <w:t>Mój legalny pobyt kończy się kilka dni przed uruchomieniem nowego portalu MOS albo kilka dni po. Co powinienem zrobić w takiej sytuacji, aby skutecznie złożyć wniosek o udzielenie zezwolenia na pobyt w Polsce?</w:t>
      </w:r>
    </w:p>
    <w:p w14:paraId="197B7AA7" w14:textId="77777777" w:rsidR="001F5839" w:rsidRPr="001F5839" w:rsidRDefault="001F5839" w:rsidP="001F5839">
      <w:pPr>
        <w:rPr>
          <w:rFonts w:eastAsia="Times New Roman"/>
          <w:b/>
          <w:color w:val="FF0000"/>
        </w:rPr>
      </w:pPr>
      <w:r w:rsidRPr="001F5839">
        <w:rPr>
          <w:rFonts w:eastAsia="Times New Roman"/>
          <w:b/>
          <w:color w:val="FF0000"/>
        </w:rPr>
        <w:t xml:space="preserve">Osobom, których legalny pobyt kończy się przed 27.04.2026 r. i ok. 2 tygodnie po tej dacie zalecamy, aby nie zwlekały we złożeniem wniosku o udzielenie zezwolenia na pobyt w Polsce i złożyły go jak najszybciej w wersji papierowej. </w:t>
      </w:r>
    </w:p>
    <w:p w14:paraId="311D173C" w14:textId="77777777" w:rsidR="001F5839" w:rsidRPr="001F5839" w:rsidRDefault="001F5839" w:rsidP="001F5839">
      <w:pPr>
        <w:rPr>
          <w:b/>
          <w:lang w:eastAsia="pl-PL"/>
        </w:rPr>
      </w:pPr>
      <w:r w:rsidRPr="001F5839">
        <w:rPr>
          <w:rFonts w:eastAsia="Times New Roman"/>
          <w:b/>
          <w:color w:val="FF0000"/>
        </w:rPr>
        <w:t>BARDZO WAŻNE! Wniosek papierowy musi wpłynąć do urzędu wojewódzkiego do 26 kwietnia. Jeśli wniosek wpłynie po tym terminie, nie będzie on rozpatrywany (wniosek będzie pozostawiany bez rozpoznania) – nie będzie liczyła się data nadania przesyłki pocztowej.</w:t>
      </w:r>
      <w:r w:rsidRPr="001F5839">
        <w:rPr>
          <w:b/>
          <w:lang w:eastAsia="pl-PL"/>
        </w:rPr>
        <w:t xml:space="preserve"> </w:t>
      </w:r>
    </w:p>
    <w:p w14:paraId="441125F9" w14:textId="77777777" w:rsidR="001F5839" w:rsidRPr="001F5839" w:rsidRDefault="001F5839" w:rsidP="001F5839">
      <w:pPr>
        <w:pStyle w:val="Bezodstpw"/>
      </w:pPr>
      <w:r w:rsidRPr="001F5839">
        <w:t>Co mam zrobić, jeśli będę chciał złożyć wniosek o udzielenie zezwolenia na pobyt w Polsce ostatniego dnia legalnego pobytu i akurat tego dnia portal MOS nie będzie działał?</w:t>
      </w:r>
    </w:p>
    <w:p w14:paraId="60EA9EBE" w14:textId="77777777" w:rsidR="001F5839" w:rsidRPr="001F5839" w:rsidRDefault="001F5839" w:rsidP="001F5839">
      <w:r w:rsidRPr="001F5839">
        <w:lastRenderedPageBreak/>
        <w:t xml:space="preserve">W takiej sytuacji wniosek powinieneś złożyć najpóźniej w ciągu 3 dni roboczych następujących po dniu, w którym usunięto niedostępność systemu. </w:t>
      </w:r>
      <w:bookmarkStart w:id="5" w:name="_Hlk223002613"/>
      <w:r w:rsidRPr="001F5839">
        <w:t>Jako datę złożenia wniosku uznany zostanie pierwszy dzień niedostępności systemu,</w:t>
      </w:r>
      <w:bookmarkEnd w:id="5"/>
    </w:p>
    <w:p w14:paraId="23D8BE56" w14:textId="77777777" w:rsidR="001F5839" w:rsidRPr="001F5839" w:rsidRDefault="001F5839" w:rsidP="001F5839">
      <w:pPr>
        <w:rPr>
          <w:color w:val="FF0000"/>
        </w:rPr>
      </w:pPr>
      <w:r w:rsidRPr="001F5839">
        <w:t>Na stronie internetowej Urzędu do Spraw Cudzoziemców (</w:t>
      </w:r>
      <w:hyperlink r:id="rId8" w:history="1">
        <w:r w:rsidRPr="001F5839">
          <w:rPr>
            <w:rStyle w:val="Hipercze"/>
            <w:bCs/>
            <w:iCs/>
          </w:rPr>
          <w:t>www.gov.pl/udsc</w:t>
        </w:r>
      </w:hyperlink>
      <w:r w:rsidRPr="001F5839">
        <w:t>)</w:t>
      </w:r>
      <w:r w:rsidRPr="001F5839">
        <w:rPr>
          <w:b/>
        </w:rPr>
        <w:t xml:space="preserve"> </w:t>
      </w:r>
      <w:r w:rsidRPr="001F5839">
        <w:t xml:space="preserve">będziemy zamieszczać informacje o awariach systemu, planowanych przerwach technicznych oraz o ponownym uruchomieniu systemu. </w:t>
      </w:r>
    </w:p>
    <w:p w14:paraId="4D0A9E84" w14:textId="77777777" w:rsidR="001F5839" w:rsidRPr="001F5839" w:rsidRDefault="001F5839" w:rsidP="001F5839">
      <w:r w:rsidRPr="001F5839">
        <w:t>Już teraz zwracamy uwagę, aby po uruchomieniu portalu MOS nie czekać ze złożeniem wniosku do ostatniego dnia legalnego pobytu</w:t>
      </w:r>
      <w:r w:rsidRPr="001F5839">
        <w:rPr>
          <w:rFonts w:eastAsia="Times New Roman"/>
          <w:szCs w:val="24"/>
          <w:lang w:eastAsia="pl-PL"/>
        </w:rPr>
        <w:t xml:space="preserve">. Może się okazać, że w jeden dzień nie będziesz w stanie dołączyć do wniosku wszystkich niezbędnych dokumentów. </w:t>
      </w:r>
    </w:p>
    <w:p w14:paraId="2B700D6A" w14:textId="77777777" w:rsidR="001F5839" w:rsidRPr="001F5839" w:rsidRDefault="001F5839" w:rsidP="001F5839">
      <w:r w:rsidRPr="001F5839">
        <w:rPr>
          <w:rFonts w:eastAsia="Times New Roman"/>
          <w:b/>
          <w:szCs w:val="24"/>
          <w:lang w:eastAsia="pl-PL"/>
        </w:rPr>
        <w:t xml:space="preserve">Szczególnie zachęcamy do wcześniejszego złożenia wniosków, które wymagają podpisania załącznika </w:t>
      </w:r>
      <w:r w:rsidRPr="001F5839">
        <w:rPr>
          <w:rFonts w:eastAsia="Times New Roman"/>
          <w:szCs w:val="24"/>
          <w:lang w:eastAsia="pl-PL"/>
        </w:rPr>
        <w:t>przez inną osobę:</w:t>
      </w:r>
    </w:p>
    <w:p w14:paraId="04BF5EB9" w14:textId="77777777" w:rsidR="001F5839" w:rsidRPr="001F5839" w:rsidRDefault="001F5839" w:rsidP="001F5839">
      <w:pPr>
        <w:pStyle w:val="Akapitzlist"/>
        <w:numPr>
          <w:ilvl w:val="0"/>
          <w:numId w:val="16"/>
        </w:numPr>
        <w:rPr>
          <w:rFonts w:eastAsia="Times New Roman"/>
        </w:rPr>
      </w:pPr>
      <w:r w:rsidRPr="001F5839">
        <w:rPr>
          <w:rFonts w:eastAsia="Times New Roman"/>
        </w:rPr>
        <w:t xml:space="preserve">pracodawcę – w przypadku wniosku o udzielenie zezwolenia: </w:t>
      </w:r>
    </w:p>
    <w:p w14:paraId="3CA19010" w14:textId="77777777" w:rsidR="001F5839" w:rsidRPr="001F5839" w:rsidRDefault="001F5839" w:rsidP="001F5839">
      <w:pPr>
        <w:pStyle w:val="Akapitzlist"/>
        <w:numPr>
          <w:ilvl w:val="1"/>
          <w:numId w:val="16"/>
        </w:numPr>
        <w:rPr>
          <w:rFonts w:eastAsia="Times New Roman"/>
        </w:rPr>
      </w:pPr>
      <w:r w:rsidRPr="001F5839">
        <w:rPr>
          <w:rFonts w:eastAsia="Times New Roman"/>
        </w:rPr>
        <w:t xml:space="preserve">na pobyt czasowy i pracę, </w:t>
      </w:r>
    </w:p>
    <w:p w14:paraId="1D2079C6" w14:textId="77777777" w:rsidR="001F5839" w:rsidRPr="001F5839" w:rsidRDefault="001F5839" w:rsidP="001F5839">
      <w:pPr>
        <w:pStyle w:val="Akapitzlist"/>
        <w:numPr>
          <w:ilvl w:val="1"/>
          <w:numId w:val="16"/>
        </w:numPr>
        <w:rPr>
          <w:rFonts w:eastAsia="Times New Roman"/>
        </w:rPr>
      </w:pPr>
      <w:r w:rsidRPr="001F5839">
        <w:rPr>
          <w:rFonts w:eastAsia="Times New Roman"/>
        </w:rPr>
        <w:t>na pobyt czasowy w celu prowadzenia działalności gospodarczej udziela się cudzoziemcowi, którego celem pobytu jest wykonywanie pracy poprzez pełnienie funkcji w zarządzie spółki z ograniczoną odpowiedzialnością lub spółki akcyjnej, którą utworzył lub której udziały lub akcje objął lub nabył, lub prowadzenie spraw spółki komandytowej lub komandytowo-akcyjnej przez komplementariusza, lub działanie w charakterze prokurenta,</w:t>
      </w:r>
    </w:p>
    <w:p w14:paraId="01EC711B" w14:textId="77777777" w:rsidR="001F5839" w:rsidRPr="001F5839" w:rsidRDefault="001F5839" w:rsidP="001F5839">
      <w:pPr>
        <w:pStyle w:val="Akapitzlist"/>
        <w:numPr>
          <w:ilvl w:val="1"/>
          <w:numId w:val="16"/>
        </w:numPr>
        <w:rPr>
          <w:rFonts w:eastAsia="Times New Roman"/>
        </w:rPr>
      </w:pPr>
      <w:r w:rsidRPr="001F5839">
        <w:rPr>
          <w:rFonts w:eastAsia="Times New Roman"/>
        </w:rPr>
        <w:t>w celu wykonywania pracy w zawodzie wymagającym wysokich kwalifikacji lub zezwolenia na pobyt czasowy w celu mobilności długoterminowej posiadacza Niebieskiej Karty UE tzw. Niebieska Karta UE lub Blue Card;</w:t>
      </w:r>
    </w:p>
    <w:p w14:paraId="66BBD9EB" w14:textId="77777777" w:rsidR="001F5839" w:rsidRPr="001F5839" w:rsidRDefault="001F5839" w:rsidP="001F5839">
      <w:pPr>
        <w:pStyle w:val="Akapitzlist"/>
        <w:numPr>
          <w:ilvl w:val="0"/>
          <w:numId w:val="16"/>
        </w:numPr>
        <w:rPr>
          <w:rFonts w:eastAsia="Times New Roman"/>
        </w:rPr>
      </w:pPr>
      <w:r w:rsidRPr="001F5839">
        <w:rPr>
          <w:rFonts w:eastAsia="Times New Roman"/>
        </w:rPr>
        <w:t>jednostkę prowadzącą studia – w przypadku wniosku o udzielenie zezwolenia na pobyt czasowy w celu kształcenia się na studiach;</w:t>
      </w:r>
    </w:p>
    <w:p w14:paraId="4FA406A8" w14:textId="77777777" w:rsidR="001F5839" w:rsidRPr="001F5839" w:rsidRDefault="001F5839" w:rsidP="001F5839">
      <w:pPr>
        <w:pStyle w:val="Akapitzlist"/>
        <w:numPr>
          <w:ilvl w:val="0"/>
          <w:numId w:val="16"/>
        </w:numPr>
        <w:rPr>
          <w:rFonts w:eastAsia="Times New Roman"/>
        </w:rPr>
      </w:pPr>
      <w:r w:rsidRPr="001F5839">
        <w:rPr>
          <w:rFonts w:eastAsia="Times New Roman"/>
          <w:lang w:eastAsia="pl-PL"/>
        </w:rPr>
        <w:t>organizatora stażu lub wolontariatu – w przypadku wniosku o udzielnie zezwolenia na pobyt</w:t>
      </w:r>
      <w:r w:rsidRPr="001F5839">
        <w:rPr>
          <w:rFonts w:eastAsia="Times New Roman"/>
        </w:rPr>
        <w:t xml:space="preserve"> czasowy w celu odbycia stażu lub wolontariatu.</w:t>
      </w:r>
    </w:p>
    <w:p w14:paraId="62A0364B" w14:textId="77777777" w:rsidR="001F5839" w:rsidRPr="001F5839" w:rsidRDefault="001F5839" w:rsidP="001F5839">
      <w:r w:rsidRPr="001F5839">
        <w:rPr>
          <w:rFonts w:eastAsia="Times New Roman"/>
          <w:szCs w:val="24"/>
          <w:lang w:eastAsia="pl-PL"/>
        </w:rPr>
        <w:t xml:space="preserve">Pamiętaj, że jeśli do wniosku konieczne jest dołączenie załącznika podpisanego przez inną osobę (np. pracodawcę), możesz oczekiwać przez długi okres na uzyskanie tego podpisu. </w:t>
      </w:r>
    </w:p>
    <w:p w14:paraId="374FBE3A" w14:textId="77777777" w:rsidR="001F5839" w:rsidRPr="001F5839" w:rsidRDefault="001F5839" w:rsidP="001F5839">
      <w:pPr>
        <w:pStyle w:val="Bezodstpw"/>
      </w:pPr>
      <w:r w:rsidRPr="001F5839">
        <w:t>Czy wniosek muszę wypełnić po polsku?</w:t>
      </w:r>
    </w:p>
    <w:p w14:paraId="09418EE4" w14:textId="77777777" w:rsidR="001F5839" w:rsidRPr="001F5839" w:rsidRDefault="001F5839" w:rsidP="001F5839">
      <w:pPr>
        <w:rPr>
          <w:rFonts w:eastAsia="Times New Roman"/>
        </w:rPr>
      </w:pPr>
      <w:r w:rsidRPr="001F5839">
        <w:rPr>
          <w:rFonts w:eastAsia="Times New Roman"/>
        </w:rPr>
        <w:t>Tak, wniosek musisz wypełnić po polsku. Jeśli obawiasz się, że niewystarczająco znasz język polski, możesz skorzystać z ogólnodostępnych, bezpłatnych narzędzi dokonujących tłumaczenie tekstu lub z pomocy osoby, która zna język polski. Nie przejmuj się, że coś napiszesz niepoprawnie – najważniejsze, aby Twoje odpowiedzi były zrozumiałe i dane osobowe były prawidłowo zapisane - zgodnie z danymi zamieszczonymi w Twoim dokumencie podróży (w paszporcie zagranicznym).</w:t>
      </w:r>
    </w:p>
    <w:p w14:paraId="33136FCF" w14:textId="77777777" w:rsidR="001F5839" w:rsidRPr="001F5839" w:rsidRDefault="001F5839" w:rsidP="001F5839">
      <w:pPr>
        <w:pStyle w:val="Bezodstpw"/>
      </w:pPr>
      <w:r w:rsidRPr="001F5839">
        <w:t>Jak złożyć wniosek o udzielenie zezwolenia na pobyt w Polsce poprzez portal MOS?</w:t>
      </w:r>
    </w:p>
    <w:p w14:paraId="0BB52DC5" w14:textId="77777777" w:rsidR="001F5839" w:rsidRPr="001F5839" w:rsidRDefault="001F5839" w:rsidP="001F5839">
      <w:r w:rsidRPr="001F5839">
        <w:t xml:space="preserve">Od 27 kwietnia 2026 r. </w:t>
      </w:r>
      <w:r w:rsidRPr="001F5839">
        <w:rPr>
          <w:bCs/>
        </w:rPr>
        <w:t>wniosek o udzielenie zezwolenia na pobyt w Polsce</w:t>
      </w:r>
      <w:r w:rsidRPr="001F5839">
        <w:t xml:space="preserve"> (pobyt czasowy, stały i rezydenta długoterminowego UE) będziesz mógł złożyć </w:t>
      </w:r>
      <w:r w:rsidRPr="001F5839">
        <w:rPr>
          <w:b/>
          <w:bCs/>
        </w:rPr>
        <w:t>wyłącznie w formie elektronicznej</w:t>
      </w:r>
      <w:r w:rsidRPr="001F5839">
        <w:t>, za pomocą dedykowanego portalu MOS (</w:t>
      </w:r>
      <w:bookmarkStart w:id="6" w:name="_Hlk213927516"/>
      <w:r w:rsidRPr="001F5839">
        <w:t>Moduł Obsługi Spraw)</w:t>
      </w:r>
      <w:bookmarkEnd w:id="6"/>
      <w:r w:rsidRPr="001F5839">
        <w:t>, dostępnego poprzez przeglądarkę internetową. Nie będziesz musiał dokonywać rezerwacji terminu na złożenie wniosku ani stać w kolejkach - zrobisz to w dogodnym dla siebie miejscu i czasie. Będziesz mógł także przerwać wypełnianie wniosku, zapisać wprowadzone dane i edytować ponownie.</w:t>
      </w:r>
    </w:p>
    <w:p w14:paraId="40A9A2AD" w14:textId="77777777" w:rsidR="001F5839" w:rsidRPr="001F5839" w:rsidRDefault="001F5839" w:rsidP="001F5839">
      <w:bookmarkStart w:id="7" w:name="_Hlk213928029"/>
      <w:r w:rsidRPr="001F5839">
        <w:rPr>
          <w:b/>
          <w:bCs/>
        </w:rPr>
        <w:t>Dostęp do systemu MOS będzie bezpłatny</w:t>
      </w:r>
      <w:r w:rsidRPr="001F5839">
        <w:t xml:space="preserve">. Wniosek będziesz mógł złożyć samodzielnie, bez konieczności korzystania z odpłatnych usług pośredników. Jedyne koszty jakie poniesiesz to opłata skarbowa przy </w:t>
      </w:r>
      <w:r w:rsidRPr="001F5839">
        <w:lastRenderedPageBreak/>
        <w:t>składaniu wniosku (w wysokości zależnej od rodzaju zezwolenia – od 340 zł do 640 zł) oraz opłata za wydanie karty pobytu (100 zł). Opłaty nie dokonasz poprzez portal MOS.</w:t>
      </w:r>
    </w:p>
    <w:bookmarkEnd w:id="7"/>
    <w:p w14:paraId="46D2A4F5" w14:textId="77777777" w:rsidR="001F5839" w:rsidRPr="001F5839" w:rsidRDefault="001F5839" w:rsidP="001F5839">
      <w:pPr>
        <w:rPr>
          <w:b/>
        </w:rPr>
      </w:pPr>
      <w:r w:rsidRPr="001F5839">
        <w:rPr>
          <w:b/>
        </w:rPr>
        <w:t>Aby złożyć wniosek o udzielenie zezwolenia na pobyt w Polsce będziesz musiał:</w:t>
      </w:r>
    </w:p>
    <w:p w14:paraId="1A0F2A3E" w14:textId="77777777" w:rsidR="001F5839" w:rsidRPr="001F5839" w:rsidRDefault="001F5839" w:rsidP="001F5839">
      <w:pPr>
        <w:pStyle w:val="Akapitzlist"/>
        <w:numPr>
          <w:ilvl w:val="0"/>
          <w:numId w:val="13"/>
        </w:numPr>
        <w:rPr>
          <w:rFonts w:eastAsia="Times New Roman"/>
          <w:b/>
          <w:bCs/>
        </w:rPr>
      </w:pPr>
      <w:r w:rsidRPr="001F5839">
        <w:rPr>
          <w:rFonts w:eastAsia="Times New Roman"/>
        </w:rPr>
        <w:t xml:space="preserve">założyć konto użytkownika w nowym systemie MOS (Moduł Obsługi Spraw); </w:t>
      </w:r>
      <w:r w:rsidRPr="001F5839">
        <w:rPr>
          <w:rFonts w:eastAsia="Times New Roman"/>
          <w:b/>
          <w:bCs/>
        </w:rPr>
        <w:t>jeśli masz już konto w obecnie istniejącym systemie MOS, będziesz musiał utworzyć nowe konto;</w:t>
      </w:r>
    </w:p>
    <w:p w14:paraId="52D43AD4" w14:textId="77777777" w:rsidR="001F5839" w:rsidRPr="001F5839" w:rsidRDefault="001F5839" w:rsidP="001F5839">
      <w:pPr>
        <w:pStyle w:val="Akapitzlist"/>
        <w:numPr>
          <w:ilvl w:val="0"/>
          <w:numId w:val="13"/>
        </w:numPr>
        <w:rPr>
          <w:rFonts w:eastAsia="Times New Roman"/>
        </w:rPr>
      </w:pPr>
      <w:r w:rsidRPr="001F5839">
        <w:rPr>
          <w:rFonts w:eastAsia="Times New Roman"/>
        </w:rPr>
        <w:t xml:space="preserve">osobiście zalogować się do portalu MOS za pośrednictwem </w:t>
      </w:r>
      <w:r w:rsidRPr="001F5839">
        <w:rPr>
          <w:rFonts w:eastAsia="Times New Roman"/>
          <w:lang w:eastAsia="pl-PL"/>
        </w:rPr>
        <w:t>login.gov.pl</w:t>
      </w:r>
      <w:r w:rsidRPr="001F5839">
        <w:rPr>
          <w:rFonts w:eastAsia="Times New Roman"/>
        </w:rPr>
        <w:t xml:space="preserve"> i wypełnić właściwy formularz wniosku o udzielenie zezwolenia na pobyt w Polsce;</w:t>
      </w:r>
    </w:p>
    <w:p w14:paraId="32E1BA99" w14:textId="77777777" w:rsidR="001F5839" w:rsidRPr="001F5839" w:rsidRDefault="001F5839" w:rsidP="001F5839">
      <w:pPr>
        <w:pStyle w:val="Akapitzlist"/>
        <w:numPr>
          <w:ilvl w:val="0"/>
          <w:numId w:val="13"/>
        </w:numPr>
        <w:rPr>
          <w:rFonts w:eastAsia="Times New Roman"/>
        </w:rPr>
      </w:pPr>
      <w:r w:rsidRPr="001F5839">
        <w:rPr>
          <w:rFonts w:eastAsia="Times New Roman"/>
        </w:rPr>
        <w:t xml:space="preserve">podpisać elektroniczne wniosek – konieczne będzie posiadanie </w:t>
      </w:r>
      <w:hyperlink r:id="rId9" w:history="1">
        <w:r w:rsidRPr="001F5839">
          <w:rPr>
            <w:rStyle w:val="Hipercze"/>
          </w:rPr>
          <w:t>profilu zaufanego</w:t>
        </w:r>
      </w:hyperlink>
      <w:r w:rsidRPr="001F5839">
        <w:rPr>
          <w:rFonts w:eastAsia="Times New Roman"/>
        </w:rPr>
        <w:t xml:space="preserve">, </w:t>
      </w:r>
      <w:hyperlink r:id="rId10" w:history="1">
        <w:r w:rsidRPr="001F5839">
          <w:rPr>
            <w:rStyle w:val="Hipercze"/>
          </w:rPr>
          <w:t>kwalifikowanego podpisu elektronicznego</w:t>
        </w:r>
      </w:hyperlink>
      <w:r w:rsidRPr="001F5839">
        <w:rPr>
          <w:rFonts w:eastAsia="Times New Roman"/>
        </w:rPr>
        <w:t xml:space="preserve"> lub </w:t>
      </w:r>
      <w:hyperlink r:id="rId11" w:history="1">
        <w:r w:rsidRPr="001F5839">
          <w:rPr>
            <w:rStyle w:val="Hipercze"/>
          </w:rPr>
          <w:t>podpisu osobistego</w:t>
        </w:r>
      </w:hyperlink>
      <w:r w:rsidRPr="001F5839">
        <w:rPr>
          <w:rFonts w:eastAsia="Times New Roman"/>
        </w:rPr>
        <w:t>;</w:t>
      </w:r>
    </w:p>
    <w:p w14:paraId="18C0426C" w14:textId="77777777" w:rsidR="001F5839" w:rsidRPr="001F5839" w:rsidRDefault="001F5839" w:rsidP="001F5839">
      <w:pPr>
        <w:pStyle w:val="Akapitzlist"/>
        <w:numPr>
          <w:ilvl w:val="0"/>
          <w:numId w:val="13"/>
        </w:numPr>
        <w:rPr>
          <w:rFonts w:eastAsia="Times New Roman"/>
        </w:rPr>
      </w:pPr>
      <w:r w:rsidRPr="001F5839">
        <w:rPr>
          <w:rFonts w:eastAsia="Times New Roman"/>
        </w:rPr>
        <w:t>dodać wymagane załączniki:</w:t>
      </w:r>
    </w:p>
    <w:p w14:paraId="22C0DD9D" w14:textId="77777777" w:rsidR="001F5839" w:rsidRPr="001F5839" w:rsidRDefault="001F5839" w:rsidP="001F5839">
      <w:pPr>
        <w:pStyle w:val="Akapitzlist"/>
        <w:numPr>
          <w:ilvl w:val="1"/>
          <w:numId w:val="13"/>
        </w:numPr>
        <w:rPr>
          <w:rFonts w:eastAsia="Times New Roman"/>
        </w:rPr>
      </w:pPr>
      <w:r w:rsidRPr="001F5839">
        <w:rPr>
          <w:rFonts w:eastAsia="Times New Roman"/>
        </w:rPr>
        <w:t>aktualną fotografię w formacie cyfrowym;</w:t>
      </w:r>
    </w:p>
    <w:p w14:paraId="5C02823C" w14:textId="77777777" w:rsidR="001F5839" w:rsidRPr="001F5839" w:rsidRDefault="001F5839" w:rsidP="001F5839">
      <w:pPr>
        <w:pStyle w:val="Akapitzlist"/>
        <w:numPr>
          <w:ilvl w:val="1"/>
          <w:numId w:val="13"/>
        </w:numPr>
        <w:rPr>
          <w:rFonts w:eastAsia="Times New Roman"/>
        </w:rPr>
      </w:pPr>
      <w:r w:rsidRPr="001F5839">
        <w:rPr>
          <w:rFonts w:eastAsia="Times New Roman"/>
        </w:rPr>
        <w:t>odwzorowanie cyfrowe (skan lub zdjęcie) wszystkich stron ważnego dokumentu podróży;</w:t>
      </w:r>
    </w:p>
    <w:p w14:paraId="674B2C75" w14:textId="77777777" w:rsidR="001F5839" w:rsidRPr="001F5839" w:rsidRDefault="001F5839" w:rsidP="001F5839">
      <w:pPr>
        <w:pStyle w:val="Akapitzlist"/>
        <w:numPr>
          <w:ilvl w:val="1"/>
          <w:numId w:val="13"/>
        </w:numPr>
        <w:rPr>
          <w:rFonts w:eastAsia="Times New Roman"/>
        </w:rPr>
      </w:pPr>
      <w:r w:rsidRPr="001F5839">
        <w:rPr>
          <w:rFonts w:eastAsia="Times New Roman"/>
        </w:rPr>
        <w:t>potwierdzenie dokonania płatności (skan dokumentu lub elektroniczne potwierdzenie przelewu): opłaty w wysokości 100 zł za wydanie karty pobytu oraz opłaty skarbowej w za udzielenie zezwolenia na pobyt (od 340 zł do 640 zł, w zależności od rodzaju zezwolenia);</w:t>
      </w:r>
    </w:p>
    <w:p w14:paraId="49F57D96" w14:textId="77777777" w:rsidR="001F5839" w:rsidRPr="001F5839" w:rsidRDefault="001F5839" w:rsidP="001F5839">
      <w:pPr>
        <w:pStyle w:val="Akapitzlist"/>
        <w:numPr>
          <w:ilvl w:val="1"/>
          <w:numId w:val="13"/>
        </w:numPr>
        <w:rPr>
          <w:rFonts w:eastAsia="Times New Roman"/>
        </w:rPr>
      </w:pPr>
      <w:r w:rsidRPr="001F5839">
        <w:rPr>
          <w:rFonts w:eastAsia="Times New Roman"/>
        </w:rPr>
        <w:t>załącznik podpisany elektronicznie przez:</w:t>
      </w:r>
    </w:p>
    <w:p w14:paraId="69DFD1B6" w14:textId="77777777" w:rsidR="001F5839" w:rsidRPr="001F5839" w:rsidRDefault="001F5839" w:rsidP="001F5839">
      <w:pPr>
        <w:pStyle w:val="Akapitzlist"/>
        <w:numPr>
          <w:ilvl w:val="2"/>
          <w:numId w:val="13"/>
        </w:numPr>
        <w:rPr>
          <w:rFonts w:eastAsia="Times New Roman"/>
        </w:rPr>
      </w:pPr>
      <w:r w:rsidRPr="001F5839">
        <w:rPr>
          <w:rFonts w:eastAsia="Times New Roman"/>
        </w:rPr>
        <w:t xml:space="preserve">pracodawcę – w przypadku wniosku o udzielenie zezwolenia: </w:t>
      </w:r>
    </w:p>
    <w:p w14:paraId="4A7D1460" w14:textId="77777777" w:rsidR="001F5839" w:rsidRPr="001F5839" w:rsidRDefault="001F5839" w:rsidP="001F5839">
      <w:pPr>
        <w:pStyle w:val="Akapitzlist"/>
        <w:numPr>
          <w:ilvl w:val="2"/>
          <w:numId w:val="13"/>
        </w:numPr>
        <w:rPr>
          <w:rFonts w:eastAsia="Times New Roman"/>
        </w:rPr>
      </w:pPr>
      <w:r w:rsidRPr="001F5839">
        <w:rPr>
          <w:rFonts w:eastAsia="Times New Roman"/>
        </w:rPr>
        <w:t xml:space="preserve">na pobyt czasowy i pracę, </w:t>
      </w:r>
    </w:p>
    <w:p w14:paraId="3B8377E0" w14:textId="77777777" w:rsidR="001F5839" w:rsidRPr="001F5839" w:rsidRDefault="001F5839" w:rsidP="001F5839">
      <w:pPr>
        <w:pStyle w:val="Akapitzlist"/>
        <w:numPr>
          <w:ilvl w:val="2"/>
          <w:numId w:val="13"/>
        </w:numPr>
        <w:rPr>
          <w:rFonts w:eastAsia="Times New Roman"/>
        </w:rPr>
      </w:pPr>
      <w:r w:rsidRPr="001F5839">
        <w:rPr>
          <w:rFonts w:eastAsia="Times New Roman"/>
        </w:rPr>
        <w:t>na pobyt czasowy w celu prowadzenia działalności gospodarczej udziela się cudzoziemcowi, którego celem pobytu jest wykonywanie pracy poprzez pełnienie funkcji w zarządzie spółki z ograniczoną odpowiedzialnością lub spółki akcyjnej, którą utworzył lub której udziały lub akcje objął lub nabył, lub prowadzenie spraw spółki komandytowej lub komandytowo-akcyjnej przez komplementariusza, lub działanie w charakterze prokurenta,</w:t>
      </w:r>
    </w:p>
    <w:p w14:paraId="3D9A8D6A" w14:textId="77777777" w:rsidR="001F5839" w:rsidRPr="001F5839" w:rsidRDefault="001F5839" w:rsidP="001F5839">
      <w:pPr>
        <w:pStyle w:val="Akapitzlist"/>
        <w:numPr>
          <w:ilvl w:val="2"/>
          <w:numId w:val="13"/>
        </w:numPr>
        <w:rPr>
          <w:rFonts w:eastAsia="Times New Roman"/>
        </w:rPr>
      </w:pPr>
      <w:r w:rsidRPr="001F5839">
        <w:rPr>
          <w:rFonts w:eastAsia="Times New Roman"/>
        </w:rPr>
        <w:t>w celu wykonywania pracy w zawodzie wymagającym wysokich kwalifikacji lub zezwolenia na pobyt czasowy w celu mobilności długoterminowej posiadacza Niebieskiej Karty UE tzw. Niebieska Karta UE lub Blue Card;</w:t>
      </w:r>
    </w:p>
    <w:p w14:paraId="6D2FE875" w14:textId="77777777" w:rsidR="001F5839" w:rsidRPr="001F5839" w:rsidRDefault="001F5839" w:rsidP="001F5839">
      <w:pPr>
        <w:pStyle w:val="Akapitzlist"/>
        <w:numPr>
          <w:ilvl w:val="2"/>
          <w:numId w:val="13"/>
        </w:numPr>
        <w:rPr>
          <w:rFonts w:eastAsia="Times New Roman"/>
        </w:rPr>
      </w:pPr>
      <w:r w:rsidRPr="001F5839">
        <w:rPr>
          <w:rFonts w:eastAsia="Times New Roman"/>
        </w:rPr>
        <w:t>jednostkę prowadzącą studia – w przypadku wniosku o udzielenie zezwolenia na pobyt czasowy w celu kształcenia się na studiach;</w:t>
      </w:r>
    </w:p>
    <w:p w14:paraId="61F5BF3F" w14:textId="77777777" w:rsidR="001F5839" w:rsidRPr="001F5839" w:rsidRDefault="001F5839" w:rsidP="001F5839">
      <w:pPr>
        <w:pStyle w:val="Akapitzlist"/>
        <w:numPr>
          <w:ilvl w:val="2"/>
          <w:numId w:val="13"/>
        </w:numPr>
        <w:rPr>
          <w:rFonts w:eastAsia="Times New Roman"/>
        </w:rPr>
      </w:pPr>
      <w:r w:rsidRPr="001F5839">
        <w:rPr>
          <w:rFonts w:eastAsia="Times New Roman"/>
          <w:lang w:eastAsia="pl-PL"/>
        </w:rPr>
        <w:t>organizatora stażu lub wolontariatu – w przypadku wniosku o udzielnie zezwolenia na pobyt</w:t>
      </w:r>
      <w:r w:rsidRPr="001F5839">
        <w:rPr>
          <w:rFonts w:eastAsia="Times New Roman"/>
        </w:rPr>
        <w:t xml:space="preserve"> czasowy w celu odbycia stażu lub wolontariatu.</w:t>
      </w:r>
    </w:p>
    <w:p w14:paraId="2BB6BFB6" w14:textId="77777777" w:rsidR="001F5839" w:rsidRPr="001F5839" w:rsidRDefault="001F5839" w:rsidP="001F5839">
      <w:pPr>
        <w:ind w:left="708"/>
      </w:pPr>
      <w:r w:rsidRPr="001F5839">
        <w:t>Podczas wypełniania wniosku będziesz musiał podać adres e-mail pracodawcy, jednostki prowadzącej studia albo organizatora stażu lub wolontariatu. Na ten adres zostanie wysłany odnośnik z częścią z właściwym załącznikiem do wniosku przeznaczonym do wypełnienia i podpisania przez ten podmiot. Będzie to konieczne do skutecznego złożenia wniosku.</w:t>
      </w:r>
    </w:p>
    <w:p w14:paraId="1CE56B35" w14:textId="77777777" w:rsidR="001F5839" w:rsidRPr="001F5839" w:rsidRDefault="001F5839" w:rsidP="001F5839">
      <w:pPr>
        <w:rPr>
          <w:lang w:eastAsia="pl-PL"/>
        </w:rPr>
      </w:pPr>
      <w:r w:rsidRPr="001F5839">
        <w:rPr>
          <w:lang w:eastAsia="pl-PL"/>
        </w:rPr>
        <w:t>Po poprawnym podpisaniu i wysłaniu wniosku będziesz miał możliwość zapisania go w formatach PDF i XML oraz otrzymania Urzędowego Poświadczenia Odbioru (UPO).</w:t>
      </w:r>
    </w:p>
    <w:p w14:paraId="284E8BAC" w14:textId="77777777" w:rsidR="001F5839" w:rsidRPr="001F5839" w:rsidRDefault="001F5839" w:rsidP="001F5839">
      <w:pPr>
        <w:rPr>
          <w:b/>
          <w:lang w:eastAsia="pl-PL"/>
        </w:rPr>
      </w:pPr>
      <w:r w:rsidRPr="001F5839">
        <w:rPr>
          <w:b/>
          <w:lang w:eastAsia="pl-PL"/>
        </w:rPr>
        <w:t xml:space="preserve">UWAGA! </w:t>
      </w:r>
    </w:p>
    <w:p w14:paraId="685120E5" w14:textId="77777777" w:rsidR="001F5839" w:rsidRPr="001F5839" w:rsidRDefault="001F5839" w:rsidP="001F5839">
      <w:pPr>
        <w:rPr>
          <w:b/>
          <w:lang w:eastAsia="pl-PL"/>
        </w:rPr>
      </w:pPr>
      <w:r w:rsidRPr="001F5839">
        <w:rPr>
          <w:b/>
          <w:lang w:eastAsia="pl-PL"/>
        </w:rPr>
        <w:t xml:space="preserve">Wnioski, które wpłyną do urzędów wojewódzkich w formie papierowej po 26 kwietnia 2026 r. nie będą rozpatrywane, wniosek będzie pozostawiany bez rozpoznania – nie będzie liczyła się data nadania przesyłki pocztowej. </w:t>
      </w:r>
    </w:p>
    <w:p w14:paraId="0B67E21D" w14:textId="77777777" w:rsidR="001F5839" w:rsidRPr="001F5839" w:rsidRDefault="001F5839" w:rsidP="001F5839">
      <w:r w:rsidRPr="001F5839">
        <w:t>Wniosek o udzielenie zezwolenia na pobyt czasowy:</w:t>
      </w:r>
    </w:p>
    <w:p w14:paraId="2B5A1BBF" w14:textId="77777777" w:rsidR="001F5839" w:rsidRPr="001F5839" w:rsidRDefault="001F5839" w:rsidP="001F5839">
      <w:pPr>
        <w:pStyle w:val="Akapitzlist"/>
        <w:numPr>
          <w:ilvl w:val="0"/>
          <w:numId w:val="14"/>
        </w:numPr>
        <w:rPr>
          <w:rFonts w:eastAsia="Times New Roman"/>
        </w:rPr>
      </w:pPr>
      <w:r w:rsidRPr="001F5839">
        <w:rPr>
          <w:rFonts w:eastAsia="Times New Roman"/>
        </w:rPr>
        <w:t>w celu wykonywania pracy w ramach przeniesienia wewnątrz przedsiębiorstwa;</w:t>
      </w:r>
    </w:p>
    <w:p w14:paraId="3AE7447B" w14:textId="77777777" w:rsidR="001F5839" w:rsidRPr="001F5839" w:rsidRDefault="001F5839" w:rsidP="001F5839">
      <w:pPr>
        <w:pStyle w:val="Akapitzlist"/>
        <w:numPr>
          <w:ilvl w:val="0"/>
          <w:numId w:val="14"/>
        </w:numPr>
        <w:rPr>
          <w:rFonts w:eastAsia="Times New Roman"/>
        </w:rPr>
      </w:pPr>
      <w:r w:rsidRPr="001F5839">
        <w:rPr>
          <w:rFonts w:eastAsia="Times New Roman"/>
        </w:rPr>
        <w:lastRenderedPageBreak/>
        <w:t>w celu mobilności długoterminowej pracownika kadry kierowniczej, specjalisty lub pracownika odbywającego staż, w ramach przeniesienia wewnątrz przedsiębiorstwa;</w:t>
      </w:r>
    </w:p>
    <w:p w14:paraId="553AF135" w14:textId="77777777" w:rsidR="001F5839" w:rsidRPr="001F5839" w:rsidRDefault="001F5839" w:rsidP="001F5839">
      <w:pPr>
        <w:pStyle w:val="Akapitzlist"/>
        <w:numPr>
          <w:ilvl w:val="0"/>
          <w:numId w:val="14"/>
        </w:numPr>
      </w:pPr>
      <w:r w:rsidRPr="001F5839">
        <w:rPr>
          <w:rFonts w:eastAsia="Times New Roman"/>
        </w:rPr>
        <w:t xml:space="preserve">w celu połączenia się z rodziną – sytuacji, gdy cudzoziemiec, którego wniosek dotyczy przebywa poza granicami </w:t>
      </w:r>
      <w:proofErr w:type="spellStart"/>
      <w:r w:rsidRPr="001F5839">
        <w:rPr>
          <w:rFonts w:eastAsia="Times New Roman"/>
        </w:rPr>
        <w:t>Polski;dla</w:t>
      </w:r>
      <w:proofErr w:type="spellEnd"/>
      <w:r w:rsidRPr="001F5839">
        <w:rPr>
          <w:rFonts w:eastAsia="Times New Roman"/>
        </w:rPr>
        <w:t xml:space="preserve"> członka rodziny obywatela RP, obywatela państwa członkowskiego UE lub obywatela Zjednoczonego Królestwa Wielkiej Brytanii i Irlandii Północnej, o którym mowa w art. 10 ust. 1 lit. b i d Umowy Wystąpienia - sytuacji, gdy cudzoziemiec, którego wniosek dotyczy przebywa poza granicami </w:t>
      </w:r>
      <w:proofErr w:type="spellStart"/>
      <w:r w:rsidRPr="001F5839">
        <w:rPr>
          <w:rFonts w:eastAsia="Times New Roman"/>
        </w:rPr>
        <w:t>Polski;dla</w:t>
      </w:r>
      <w:proofErr w:type="spellEnd"/>
      <w:r w:rsidRPr="001F5839">
        <w:rPr>
          <w:rFonts w:eastAsia="Times New Roman"/>
        </w:rPr>
        <w:t xml:space="preserve">  cudzoziemcowi prowadzącemu życie rodzinne w rozumieniu Konwencji o ochronie praw człowieka i podstawowych wolności z obywatelem RP, obywatelem państwa członkowskiego</w:t>
      </w:r>
      <w:r w:rsidRPr="001F5839">
        <w:t xml:space="preserve"> UE lub obywatelem Zjednoczonego Królestwa Wielkiej Brytanii i Irlandii Północnej, o którym mowa w art. 10 ust. 1 lit. b i d Umowy Wystąpienia – w sytuacji, gdy cudzoziemiec którego wniosek dotyczy przebywa poza terytorium RP</w:t>
      </w:r>
    </w:p>
    <w:p w14:paraId="514465E1" w14:textId="77777777" w:rsidR="001F5839" w:rsidRPr="001F5839" w:rsidRDefault="001F5839" w:rsidP="001F5839">
      <w:r w:rsidRPr="001F5839">
        <w:t>składa się w wersji papierowej, na dotychczasowych zasadach.</w:t>
      </w:r>
    </w:p>
    <w:p w14:paraId="48054A98" w14:textId="77777777" w:rsidR="001F5839" w:rsidRPr="001F5839" w:rsidRDefault="001F5839" w:rsidP="001F5839">
      <w:pPr>
        <w:pStyle w:val="Bezodstpw"/>
      </w:pPr>
      <w:r w:rsidRPr="001F5839">
        <w:t>Czy po rozpoczęciu wypełniania wniosku mogę przerwać jego wypełnianie i powrócić do wniosku później?</w:t>
      </w:r>
    </w:p>
    <w:p w14:paraId="0E0B8B9A" w14:textId="77777777" w:rsidR="001F5839" w:rsidRPr="001F5839" w:rsidRDefault="001F5839" w:rsidP="001F5839">
      <w:r w:rsidRPr="001F5839">
        <w:t>Tak, w takiej sytuacji będziesz możesz powrócić do zapisanej kopii roboczej w ciągu 45 dni od dokonania ostatnich zmian we wniosku.</w:t>
      </w:r>
    </w:p>
    <w:p w14:paraId="6BF75960" w14:textId="77777777" w:rsidR="001F5839" w:rsidRPr="001F5839" w:rsidRDefault="001F5839" w:rsidP="001F5839">
      <w:pPr>
        <w:pStyle w:val="Bezodstpw"/>
      </w:pPr>
      <w:r w:rsidRPr="001F5839">
        <w:t>Jak długo trwa złożenie wniosku o udzielenie zezwolenia na pobyt w Polsce poprzez MOS?</w:t>
      </w:r>
    </w:p>
    <w:p w14:paraId="0B2CAE31" w14:textId="77777777" w:rsidR="001F5839" w:rsidRPr="001F5839" w:rsidRDefault="001F5839" w:rsidP="001F5839">
      <w:r w:rsidRPr="001F5839">
        <w:t xml:space="preserve">To zależy od wielu czynników, m.in. od tego jak szybko piszesz na klawiaturze, jaki wniosek wypełniasz, jaka jest Twoja sytuacja, jak wiele miałeś wjazdów do Polski i wyjazdów. Zanim zaczniesz wypełniać wniosek, zapoznaj się z materiałami informacyjnymi i przygotuj wymagane załączniki. </w:t>
      </w:r>
    </w:p>
    <w:p w14:paraId="4C233A15" w14:textId="77777777" w:rsidR="001F5839" w:rsidRPr="001F5839" w:rsidRDefault="001F5839" w:rsidP="001F5839">
      <w:pPr>
        <w:rPr>
          <w:rFonts w:ascii="Calibri" w:hAnsi="Calibri"/>
        </w:rPr>
      </w:pPr>
      <w:r w:rsidRPr="001F5839">
        <w:t>Pamiętaj, że możesz zrobić przerwę w wypełnianiu wniosku i zapisać wersję roboczą, a później ją edytować. Jeśli do wniosku musisz dołączyć załącznik podpisany przez pracodawcę, jednostkę prowadzącą studia lub organizatora stażu albo wolontariatu, pamiętaj, że złożenie przez Ciebie wniosku zależne jest od reakcji tego podmiotu na otrzymanego maila z załącznikiem do podpisu oraz złożeniem przez podmiot podpisu. Dlatego zalecamy, aby nie zwlekać ze złożeniem wniosku do ostatnich dni legalnego pobytu.</w:t>
      </w:r>
    </w:p>
    <w:p w14:paraId="7E781EE0" w14:textId="77777777" w:rsidR="001F5839" w:rsidRPr="001F5839" w:rsidRDefault="001F5839" w:rsidP="001F5839">
      <w:pPr>
        <w:pStyle w:val="Bezodstpw"/>
      </w:pPr>
      <w:r w:rsidRPr="001F5839">
        <w:t>Czy mogę zapisaną kopię roboczą wysłać do siebie lub do pełnomocnika mailem?</w:t>
      </w:r>
    </w:p>
    <w:p w14:paraId="6145831D" w14:textId="77777777" w:rsidR="001F5839" w:rsidRPr="001F5839" w:rsidRDefault="001F5839" w:rsidP="001F5839">
      <w:r w:rsidRPr="001F5839">
        <w:t>Nie, nie ma takiej możliwości.</w:t>
      </w:r>
    </w:p>
    <w:p w14:paraId="42C3E699" w14:textId="77777777" w:rsidR="001F5839" w:rsidRPr="001F5839" w:rsidRDefault="001F5839" w:rsidP="001F5839">
      <w:pPr>
        <w:pStyle w:val="Bezodstpw"/>
      </w:pPr>
      <w:r w:rsidRPr="001F5839">
        <w:t>Jaką wielkość mogą mieć załączniki, które muszę załączyć do wniosku?</w:t>
      </w:r>
    </w:p>
    <w:p w14:paraId="7072471B" w14:textId="77777777" w:rsidR="001F5839" w:rsidRPr="001F5839" w:rsidRDefault="001F5839" w:rsidP="001F5839">
      <w:r w:rsidRPr="001F5839">
        <w:t>Maksymalna wielkość fotografii to 2,5 MB, zaś innych załączników – 10 MB. Do systemu można dodać załączniki o łącznej wielkości do 50 MB.</w:t>
      </w:r>
    </w:p>
    <w:p w14:paraId="6B1EDA9B" w14:textId="77777777" w:rsidR="001F5839" w:rsidRPr="001F5839" w:rsidRDefault="001F5839" w:rsidP="001F5839">
      <w:pPr>
        <w:pStyle w:val="Bezodstpw"/>
        <w:rPr>
          <w:lang w:eastAsia="pl-PL"/>
        </w:rPr>
      </w:pPr>
      <w:r w:rsidRPr="001F5839">
        <w:rPr>
          <w:lang w:eastAsia="pl-PL"/>
        </w:rPr>
        <w:t>Co to znaczy cyfrowe odwzorowanie?</w:t>
      </w:r>
    </w:p>
    <w:p w14:paraId="19B559A2" w14:textId="77777777" w:rsidR="001F5839" w:rsidRPr="001F5839" w:rsidRDefault="001F5839" w:rsidP="001F5839">
      <w:pPr>
        <w:rPr>
          <w:lang w:eastAsia="pl-PL"/>
        </w:rPr>
      </w:pPr>
      <w:r w:rsidRPr="001F5839">
        <w:rPr>
          <w:lang w:eastAsia="pl-PL"/>
        </w:rPr>
        <w:t xml:space="preserve">Odwzorowanie cyfrowe to dokument elektroniczny (np. skan, zdjęcie) będący wierną kopią treści, umożliwiający zapoznanie się z nią bez dostępu do oryginału. </w:t>
      </w:r>
    </w:p>
    <w:p w14:paraId="5D3C4FED" w14:textId="77777777" w:rsidR="001F5839" w:rsidRPr="001F5839" w:rsidRDefault="001F5839" w:rsidP="001F5839">
      <w:pPr>
        <w:pStyle w:val="Bezodstpw"/>
        <w:rPr>
          <w:lang w:eastAsia="pl-PL"/>
        </w:rPr>
      </w:pPr>
      <w:r w:rsidRPr="001F5839">
        <w:rPr>
          <w:lang w:eastAsia="pl-PL"/>
        </w:rPr>
        <w:t>Czy muszę dołączyć skan całego paszportu, czy tylko pierwszej strony?</w:t>
      </w:r>
    </w:p>
    <w:p w14:paraId="6DD31A26" w14:textId="77777777" w:rsidR="001F5839" w:rsidRPr="001F5839" w:rsidRDefault="001F5839" w:rsidP="001F5839">
      <w:pPr>
        <w:rPr>
          <w:lang w:eastAsia="pl-PL"/>
        </w:rPr>
      </w:pPr>
      <w:r w:rsidRPr="001F5839">
        <w:rPr>
          <w:lang w:eastAsia="pl-PL"/>
        </w:rPr>
        <w:t>Wymagane jest dołączenie skanu lub zdjęcia wszystkich stron paszportu.</w:t>
      </w:r>
    </w:p>
    <w:p w14:paraId="569F28F4" w14:textId="77777777" w:rsidR="001F5839" w:rsidRPr="001F5839" w:rsidRDefault="001F5839" w:rsidP="001F5839">
      <w:pPr>
        <w:pStyle w:val="Bezodstpw"/>
      </w:pPr>
      <w:r w:rsidRPr="001F5839">
        <w:t>Jakie wymogi musi spełniać fotografia, którą załączę do wniosku?</w:t>
      </w:r>
    </w:p>
    <w:p w14:paraId="32F2E9F0" w14:textId="77777777" w:rsidR="001F5839" w:rsidRPr="001F5839" w:rsidRDefault="001F5839" w:rsidP="001F5839">
      <w:r w:rsidRPr="001F5839">
        <w:t>Fotografia powinna:</w:t>
      </w:r>
    </w:p>
    <w:p w14:paraId="2C05791A" w14:textId="77777777" w:rsidR="001F5839" w:rsidRPr="001F5839" w:rsidRDefault="001F5839" w:rsidP="001F5839">
      <w:pPr>
        <w:pStyle w:val="Akapitzlist"/>
        <w:numPr>
          <w:ilvl w:val="0"/>
          <w:numId w:val="15"/>
        </w:numPr>
      </w:pPr>
      <w:r w:rsidRPr="001F5839">
        <w:t>być wykonana w ciągu ostatnich 6 miesięcy;</w:t>
      </w:r>
    </w:p>
    <w:p w14:paraId="690396E9" w14:textId="77777777" w:rsidR="001F5839" w:rsidRPr="001F5839" w:rsidRDefault="001F5839" w:rsidP="001F5839">
      <w:pPr>
        <w:pStyle w:val="Akapitzlist"/>
        <w:numPr>
          <w:ilvl w:val="0"/>
          <w:numId w:val="15"/>
        </w:numPr>
      </w:pPr>
      <w:r w:rsidRPr="001F5839">
        <w:t>być nieuszkodzona, kolorowa, mieć dobrą ostrość oraz wymiary 35 mm x 45 mm;</w:t>
      </w:r>
    </w:p>
    <w:p w14:paraId="49C158E3" w14:textId="77777777" w:rsidR="001F5839" w:rsidRPr="001F5839" w:rsidRDefault="001F5839" w:rsidP="001F5839">
      <w:pPr>
        <w:pStyle w:val="Akapitzlist"/>
        <w:numPr>
          <w:ilvl w:val="0"/>
          <w:numId w:val="15"/>
        </w:numPr>
      </w:pPr>
      <w:r w:rsidRPr="001F5839">
        <w:t xml:space="preserve">przedstawiać wizerunek twarzy wnioskodawcy od wierzchołka głowy do górnej części barków, tak aby twarz zajmowała 70-80% fotografii, na jednolitym jasnym tle, w pozycji frontalnej, patrzącego na </w:t>
      </w:r>
      <w:r w:rsidRPr="001F5839">
        <w:lastRenderedPageBreak/>
        <w:t>wprost z otwartymi oczami, nieprzesłoniętymi włosami, z naturalnym wyrazem twarzy i zamkniętymi ustami, a także odwzorowuje naturalny kolor jego skóry;</w:t>
      </w:r>
    </w:p>
    <w:p w14:paraId="197BDA0E" w14:textId="77777777" w:rsidR="001F5839" w:rsidRPr="001F5839" w:rsidRDefault="001F5839" w:rsidP="001F5839">
      <w:pPr>
        <w:pStyle w:val="Akapitzlist"/>
        <w:numPr>
          <w:ilvl w:val="0"/>
          <w:numId w:val="15"/>
        </w:numPr>
      </w:pPr>
      <w:r w:rsidRPr="001F5839">
        <w:t>przedstawiać wyraźnie oczy wnioskodawcy, a zwłaszcza źrenice, linia oczu wnioskodawcy jest równoległa do górnej krawędzi fotografii;</w:t>
      </w:r>
    </w:p>
    <w:p w14:paraId="3F68F98B" w14:textId="77777777" w:rsidR="001F5839" w:rsidRPr="001F5839" w:rsidRDefault="001F5839" w:rsidP="001F5839">
      <w:pPr>
        <w:pStyle w:val="Akapitzlist"/>
        <w:numPr>
          <w:ilvl w:val="0"/>
          <w:numId w:val="15"/>
        </w:numPr>
      </w:pPr>
      <w:r w:rsidRPr="001F5839">
        <w:t>odzwierciedlać w sposób niebudzący uzasadnionych wątpliwości wizerunek twarzy wnioskodawcy, przedstawiający ją bez nakrycia głowy i okularów z ciemnymi szkłami.</w:t>
      </w:r>
    </w:p>
    <w:p w14:paraId="393A14A6" w14:textId="77777777" w:rsidR="001F5839" w:rsidRPr="001F5839" w:rsidRDefault="001F5839" w:rsidP="001F5839">
      <w:r w:rsidRPr="001F5839">
        <w:t>Okulary z ciemnymi szkłami na fotografii mogą mieć jedynie osoby posiadające wadę wzroku – w takiej sytuacji do wniosku musisz załączyć skan orzeczenia o niepełnosprawności, a jeśli go nie masz – swoje oświadczenie o niepełnosprawności.</w:t>
      </w:r>
    </w:p>
    <w:p w14:paraId="04370544" w14:textId="77777777" w:rsidR="001F5839" w:rsidRPr="001F5839" w:rsidRDefault="001F5839" w:rsidP="001F5839">
      <w:r w:rsidRPr="001F5839">
        <w:t>Nakrycie głowy możliwe jest tylko ze względów religijnych, jednak twarz musi być w pełni widoczna. Do wniosku musisz dołączyć oświadczenie o przynależności do wspólnoty wyznaniowej.</w:t>
      </w:r>
    </w:p>
    <w:p w14:paraId="4DD1B6D4" w14:textId="77777777" w:rsidR="001F5839" w:rsidRPr="001F5839" w:rsidRDefault="001F5839" w:rsidP="001F5839">
      <w:r w:rsidRPr="001F5839">
        <w:t>Plik zawierający fotografię w formacie JPG musi mieć wymiary co najmniej 684 x 883 piksele (szerokość x wysokość, przy zachowaniu proporcji 35x45 mm) i jego wielkość nie może przekraczać 2,5 MB. Wszystkie dokumenty papierowe muszą zostać zamienione na formę cyfrową (skan lub wyraźne zdjęcie w dobrej jakości), aby można było je wgrać do systemu MOS.</w:t>
      </w:r>
    </w:p>
    <w:p w14:paraId="015FB48B" w14:textId="77777777" w:rsidR="001F5839" w:rsidRPr="001F5839" w:rsidRDefault="001F5839" w:rsidP="001F5839">
      <w:pPr>
        <w:pStyle w:val="Bezodstpw"/>
        <w:rPr>
          <w:lang w:eastAsia="pl-PL"/>
        </w:rPr>
      </w:pPr>
      <w:r w:rsidRPr="001F5839">
        <w:rPr>
          <w:lang w:eastAsia="pl-PL"/>
        </w:rPr>
        <w:t>W jaki sposób mogę przekazać dodatkowe istotne informacje, jeśli formularz nie zawiera odpowiedniego pola?</w:t>
      </w:r>
    </w:p>
    <w:p w14:paraId="4F9DDD96" w14:textId="77777777" w:rsidR="001F5839" w:rsidRPr="001F5839" w:rsidRDefault="001F5839" w:rsidP="001F5839">
      <w:r w:rsidRPr="001F5839">
        <w:t>Należy dołączyć do wniosku (w ostatnim kroku) dodatkowe załączniki zawierające istotne informacje.</w:t>
      </w:r>
    </w:p>
    <w:p w14:paraId="764A99F5" w14:textId="77777777" w:rsidR="001F5839" w:rsidRPr="001F5839" w:rsidRDefault="001F5839" w:rsidP="001F5839">
      <w:pPr>
        <w:pStyle w:val="Bezodstpw"/>
      </w:pPr>
      <w:r w:rsidRPr="001F5839">
        <w:t>Czy mogę pobrać wypełniony wniosek i zamiast poprzez portal MOS, wysłać go do urzędu wojewódzkiego mailem lub poprzez e-doręczenia?</w:t>
      </w:r>
    </w:p>
    <w:p w14:paraId="270148D6" w14:textId="77777777" w:rsidR="001F5839" w:rsidRPr="001F5839" w:rsidRDefault="001F5839" w:rsidP="001F5839">
      <w:r w:rsidRPr="001F5839">
        <w:t>Nie, wniosek złożony w ten sposób będzie pozostawiany bez rozpoznania.</w:t>
      </w:r>
    </w:p>
    <w:p w14:paraId="775404E4" w14:textId="77777777" w:rsidR="001F5839" w:rsidRPr="001F5839" w:rsidRDefault="001F5839" w:rsidP="001F5839">
      <w:pPr>
        <w:pStyle w:val="Bezodstpw"/>
        <w:rPr>
          <w:lang w:eastAsia="pl-PL"/>
        </w:rPr>
      </w:pPr>
      <w:r w:rsidRPr="001F5839">
        <w:rPr>
          <w:lang w:eastAsia="pl-PL"/>
        </w:rPr>
        <w:t>Czy mogę przesłać skan podpisanych odręcznie dokumentów, zamiast podpisywać je elektronicznie?</w:t>
      </w:r>
    </w:p>
    <w:p w14:paraId="6D4CA625" w14:textId="77777777" w:rsidR="001F5839" w:rsidRPr="001F5839" w:rsidRDefault="001F5839" w:rsidP="001F5839">
      <w:pPr>
        <w:rPr>
          <w:lang w:eastAsia="pl-PL"/>
        </w:rPr>
      </w:pPr>
      <w:r w:rsidRPr="001F5839">
        <w:rPr>
          <w:lang w:eastAsia="pl-PL"/>
        </w:rPr>
        <w:t>Wniosek i załączniki, które wymagają podpisu np. pracodawcy albo jednostki prowadzącej studia, muszą być podpisane elektronicznie lub profilem zaufanym i wysłane za pośrednictwem platformy MOS. Inne dokumenty dołączone do wniosku mogą być podpisane odręcznie, zeskanowane i załączone do wniosku w systemie MOS.</w:t>
      </w:r>
    </w:p>
    <w:p w14:paraId="308EDB71" w14:textId="77777777" w:rsidR="001F5839" w:rsidRPr="001F5839" w:rsidRDefault="001F5839" w:rsidP="001F5839">
      <w:pPr>
        <w:pStyle w:val="Bezodstpw"/>
      </w:pPr>
      <w:r w:rsidRPr="001F5839">
        <w:t>W jaki sposób mój pracodawca, uczelnia lub organizator stażu albo wolontariatu otrzyma odpowiedni załącznik do wniosku do podpisania?</w:t>
      </w:r>
    </w:p>
    <w:p w14:paraId="73855D95" w14:textId="77777777" w:rsidR="001F5839" w:rsidRPr="001F5839" w:rsidRDefault="001F5839" w:rsidP="001F5839">
      <w:pPr>
        <w:rPr>
          <w:b/>
          <w:i/>
        </w:rPr>
      </w:pPr>
      <w:r w:rsidRPr="001F5839">
        <w:t xml:space="preserve">Podczas wypełniania wniosku musisz podać adres e-mail pracodawcy, jednostki prowadzącej studia albo organizatora stażu lub wolontariatu. Na ten adres natychmiast wysłany zostanie link </w:t>
      </w:r>
      <w:r w:rsidRPr="001F5839">
        <w:br/>
        <w:t>z częścią z właściwym załącznikiem do wniosku przeznaczonym do wypełnienia i podpisania przez ten podmiot. Jest to konieczne do skutecznego złożenia wniosku. Link jest ważny przez 30 dni.</w:t>
      </w:r>
    </w:p>
    <w:p w14:paraId="5E640DAB" w14:textId="77777777" w:rsidR="001F5839" w:rsidRPr="001F5839" w:rsidRDefault="001F5839" w:rsidP="001F5839">
      <w:pPr>
        <w:pStyle w:val="Bezodstpw"/>
      </w:pPr>
      <w:r w:rsidRPr="001F5839">
        <w:t>Czy do załącznika pracodawca, uczelnia lub organizator stażu albo wolontariatu może załączyć dodatkowe dokumenty?</w:t>
      </w:r>
    </w:p>
    <w:p w14:paraId="3F6D52BB" w14:textId="77777777" w:rsidR="001F5839" w:rsidRPr="001F5839" w:rsidRDefault="001F5839" w:rsidP="001F5839">
      <w:r w:rsidRPr="001F5839">
        <w:t>Nie. Dodatkowe dokumenty możesz załączyć osobiście w formie elektronicznej do wniosku.</w:t>
      </w:r>
    </w:p>
    <w:p w14:paraId="600BA234" w14:textId="77777777" w:rsidR="001F5839" w:rsidRPr="001F5839" w:rsidRDefault="001F5839" w:rsidP="001F5839">
      <w:pPr>
        <w:pStyle w:val="Bezodstpw"/>
      </w:pPr>
      <w:r w:rsidRPr="001F5839">
        <w:t>Czy jeśli pracodawca, uczelnia lub organizator stażu albo wolontariatu nie podpisze wymaganego załącznika, będę mógł złożyć wniosek?</w:t>
      </w:r>
    </w:p>
    <w:p w14:paraId="395A8FAA" w14:textId="77777777" w:rsidR="001F5839" w:rsidRPr="001F5839" w:rsidRDefault="001F5839" w:rsidP="001F5839">
      <w:r w:rsidRPr="001F5839">
        <w:t xml:space="preserve">Nie, system zablokuje możliwość złożenia wniosku bez wymaganego załącznika. </w:t>
      </w:r>
    </w:p>
    <w:p w14:paraId="62464060" w14:textId="77777777" w:rsidR="001F5839" w:rsidRPr="001F5839" w:rsidRDefault="001F5839" w:rsidP="001F5839">
      <w:pPr>
        <w:pStyle w:val="Bezodstpw"/>
      </w:pPr>
      <w:bookmarkStart w:id="8" w:name="_Hlk223771829"/>
      <w:r w:rsidRPr="001F5839">
        <w:t>Czy otrzymam powiadomienie o podpisaniu załącznika przez pracodawcę, jednostkę prowadzącą studia albo organizatora stażu albo wolontariatu?</w:t>
      </w:r>
    </w:p>
    <w:bookmarkEnd w:id="8"/>
    <w:p w14:paraId="3C2097FD" w14:textId="77777777" w:rsidR="001F5839" w:rsidRPr="001F5839" w:rsidRDefault="001F5839" w:rsidP="001F5839">
      <w:r w:rsidRPr="001F5839">
        <w:t>Tak, otrzymasz wiadomość na swój adres e-mail o treści „Wniosek jest już możliwy do złożenia.”</w:t>
      </w:r>
    </w:p>
    <w:p w14:paraId="49739B14" w14:textId="77777777" w:rsidR="001F5839" w:rsidRPr="001F5839" w:rsidRDefault="001F5839" w:rsidP="001F5839">
      <w:pPr>
        <w:pStyle w:val="Bezodstpw"/>
      </w:pPr>
      <w:r w:rsidRPr="001F5839">
        <w:lastRenderedPageBreak/>
        <w:t>Czy można wygenerować wniosek z numerem identyfikacyjnym przed jego złożeniem?</w:t>
      </w:r>
    </w:p>
    <w:p w14:paraId="731123C2" w14:textId="77777777" w:rsidR="001F5839" w:rsidRPr="001F5839" w:rsidRDefault="001F5839" w:rsidP="001F5839">
      <w:r w:rsidRPr="001F5839">
        <w:t>Tak, przy pomocy przycisku „Drukuj” można wygenerować wersję roboczą wniosku.</w:t>
      </w:r>
    </w:p>
    <w:p w14:paraId="7395ACFA" w14:textId="77777777" w:rsidR="001F5839" w:rsidRPr="001F5839" w:rsidRDefault="001F5839" w:rsidP="001F5839">
      <w:pPr>
        <w:pStyle w:val="Bezodstpw"/>
        <w:rPr>
          <w:lang w:eastAsia="pl-PL"/>
        </w:rPr>
      </w:pPr>
      <w:r w:rsidRPr="001F5839">
        <w:rPr>
          <w:lang w:eastAsia="pl-PL"/>
        </w:rPr>
        <w:t>Czy po złożeniu wniosku otrzymam informację zwrotną e-mailem?</w:t>
      </w:r>
    </w:p>
    <w:p w14:paraId="5019FB6A" w14:textId="77777777" w:rsidR="001F5839" w:rsidRPr="001F5839" w:rsidRDefault="001F5839" w:rsidP="001F5839">
      <w:r w:rsidRPr="001F5839">
        <w:t xml:space="preserve">Nie otrzymasz informacji e-mailem o złożeniu wniosku. W systemie MOS status wniosku będzie widniał jako „przesłany”. </w:t>
      </w:r>
    </w:p>
    <w:p w14:paraId="0FCEF072" w14:textId="77777777" w:rsidR="001F5839" w:rsidRPr="001F5839" w:rsidRDefault="001F5839" w:rsidP="001F5839">
      <w:pPr>
        <w:rPr>
          <w:lang w:eastAsia="pl-PL"/>
        </w:rPr>
      </w:pPr>
      <w:r w:rsidRPr="001F5839">
        <w:rPr>
          <w:lang w:eastAsia="pl-PL"/>
        </w:rPr>
        <w:t>Po wysłaniu podpisanego wniosku będziesz mógł pobrać Urzędowe Poświadczenie Odbioru (UPO).</w:t>
      </w:r>
    </w:p>
    <w:p w14:paraId="10EAFE37" w14:textId="77777777" w:rsidR="001F5839" w:rsidRPr="001F5839" w:rsidRDefault="001F5839" w:rsidP="001F5839">
      <w:r w:rsidRPr="001F5839">
        <w:rPr>
          <w:lang w:eastAsia="pl-PL"/>
        </w:rPr>
        <w:t xml:space="preserve">Po weryfikacji i zatwierdzeniu wniosku przez pracownika urzędu wojewódzkiego będziesz mógł pobrać z systemu i wydrukować zaświadczenie o złożeniu wniosku o udzielenie zezwolenia na pobyt w Polsce, </w:t>
      </w:r>
      <w:r w:rsidRPr="001F5839">
        <w:t>które zastąpi dotychczasowy stempel w paszporcie. Służby odpowiedzialne za kontrolę legalności pobytu będą miały informację o złożonym przez Ciebie wniosku.</w:t>
      </w:r>
    </w:p>
    <w:p w14:paraId="22272B52" w14:textId="77777777" w:rsidR="001F5839" w:rsidRPr="001F5839" w:rsidRDefault="001F5839" w:rsidP="001F5839">
      <w:pPr>
        <w:pStyle w:val="Bezodstpw"/>
        <w:rPr>
          <w:lang w:eastAsia="pl-PL"/>
        </w:rPr>
      </w:pPr>
      <w:r w:rsidRPr="001F5839">
        <w:rPr>
          <w:lang w:eastAsia="pl-PL"/>
        </w:rPr>
        <w:t>Czy po złożeniu wniosku przez MOS muszę dodatkowo wysyłać go pocztą do urzędu?</w:t>
      </w:r>
    </w:p>
    <w:p w14:paraId="53B5AA20" w14:textId="77777777" w:rsidR="001F5839" w:rsidRPr="001F5839" w:rsidRDefault="001F5839" w:rsidP="001F5839">
      <w:pPr>
        <w:rPr>
          <w:lang w:eastAsia="pl-PL"/>
        </w:rPr>
      </w:pPr>
      <w:r w:rsidRPr="001F5839">
        <w:rPr>
          <w:lang w:eastAsia="pl-PL"/>
        </w:rPr>
        <w:t>Nie.</w:t>
      </w:r>
    </w:p>
    <w:p w14:paraId="7B4C7672" w14:textId="77777777" w:rsidR="001F5839" w:rsidRPr="001F5839" w:rsidRDefault="001F5839" w:rsidP="001F5839">
      <w:pPr>
        <w:pStyle w:val="Bezodstpw"/>
        <w:rPr>
          <w:lang w:eastAsia="pl-PL"/>
        </w:rPr>
      </w:pPr>
      <w:r w:rsidRPr="001F5839">
        <w:rPr>
          <w:lang w:eastAsia="pl-PL"/>
        </w:rPr>
        <w:t>Złożyłem wniosek o udzielenie zezwolenia na pobyt w Polsce poprzez portal MOS. Co dalej?</w:t>
      </w:r>
    </w:p>
    <w:p w14:paraId="3F68F80A" w14:textId="77777777" w:rsidR="001F5839" w:rsidRPr="001F5839" w:rsidRDefault="001F5839" w:rsidP="001F5839">
      <w:pPr>
        <w:rPr>
          <w:lang w:eastAsia="pl-PL"/>
        </w:rPr>
      </w:pPr>
      <w:r w:rsidRPr="001F5839">
        <w:rPr>
          <w:lang w:eastAsia="pl-PL"/>
        </w:rPr>
        <w:t>Po poprawnym podpisaniu i wysłaniu wniosku będziesz mógł zapisać go w formatach PDF i XML oraz otrzymać Urzędowe Poświadczenie Odbioru (UPO).</w:t>
      </w:r>
    </w:p>
    <w:p w14:paraId="39005E97" w14:textId="77777777" w:rsidR="001F5839" w:rsidRPr="001F5839" w:rsidRDefault="001F5839" w:rsidP="001F5839">
      <w:r w:rsidRPr="001F5839">
        <w:rPr>
          <w:lang w:eastAsia="pl-PL"/>
        </w:rPr>
        <w:t xml:space="preserve">Po weryfikacji i zatwierdzeniu wniosku przez pracownika urzędu wojewódzkiego będziesz mógł pobrać z systemu i wydrukować zaświadczenie o złożeniu wniosku o udzielenie zezwolenia na pobyt w Polsce, </w:t>
      </w:r>
      <w:r w:rsidRPr="001F5839">
        <w:t>które zastąpi dotychczasowy stempel w paszporcie. Służby odpowiedzialne za kontrolę legalności pobytu będą miały informację o złożonym przez Ciebie wniosku.</w:t>
      </w:r>
    </w:p>
    <w:p w14:paraId="5E39A138" w14:textId="77777777" w:rsidR="001F5839" w:rsidRPr="001F5839" w:rsidRDefault="001F5839" w:rsidP="001F5839">
      <w:r w:rsidRPr="001F5839">
        <w:t>Wojewoda prowadzący sprawę wezwie Cię do osobistego stawiennictwa, abyś złożył odciski palców i wzór podpisu oraz okazał oryginał paszportu, a w razie konieczności – uzupełnił informacje zawarte we wniosku lub dołączył dodatkowe dokumenty.</w:t>
      </w:r>
    </w:p>
    <w:p w14:paraId="63EABD6E" w14:textId="77777777" w:rsidR="001F5839" w:rsidRPr="001F5839" w:rsidRDefault="001F5839" w:rsidP="001F5839">
      <w:r w:rsidRPr="001F5839">
        <w:t>Wojewoda prowadzący sprawę wyśle decyzję na wskazany przez Ciebie adres do doręczeń (Twój lub pełnomocnika, jeśli go posiadasz).</w:t>
      </w:r>
    </w:p>
    <w:p w14:paraId="3F7207DE" w14:textId="77777777" w:rsidR="001F5839" w:rsidRPr="001F5839" w:rsidRDefault="001F5839" w:rsidP="001F5839">
      <w:pPr>
        <w:pStyle w:val="Bezodstpw"/>
        <w:rPr>
          <w:lang w:eastAsia="pl-PL"/>
        </w:rPr>
      </w:pPr>
      <w:r w:rsidRPr="001F5839">
        <w:rPr>
          <w:lang w:eastAsia="pl-PL"/>
        </w:rPr>
        <w:t>Co oznacza status „Oczekuje na synchronizację” i jak długo może trwać?</w:t>
      </w:r>
    </w:p>
    <w:p w14:paraId="14A4A080" w14:textId="77777777" w:rsidR="001F5839" w:rsidRPr="001F5839" w:rsidRDefault="001F5839" w:rsidP="001F5839">
      <w:r w:rsidRPr="001F5839">
        <w:t>Oznacza to, że wniosek jest przesyłany, może to potrwać kilka minut.</w:t>
      </w:r>
    </w:p>
    <w:p w14:paraId="0AAE019B" w14:textId="77777777" w:rsidR="001F5839" w:rsidRPr="001F5839" w:rsidRDefault="001F5839" w:rsidP="001F5839">
      <w:pPr>
        <w:pStyle w:val="Bezodstpw"/>
        <w:rPr>
          <w:lang w:eastAsia="pl-PL"/>
        </w:rPr>
      </w:pPr>
      <w:r w:rsidRPr="001F5839">
        <w:rPr>
          <w:lang w:eastAsia="pl-PL"/>
        </w:rPr>
        <w:t>Co oznacza status „przesłany” i jakie są kolejne etapy postępowania?</w:t>
      </w:r>
    </w:p>
    <w:p w14:paraId="50804623" w14:textId="77777777" w:rsidR="001F5839" w:rsidRPr="001F5839" w:rsidRDefault="001F5839" w:rsidP="001F5839">
      <w:r w:rsidRPr="001F5839">
        <w:t>Status „Przesłany” oznacza, że wniosek został przesłany do systemu. Wygeneruj UPO, a następnie czekaj na otrzymanie zaświadczenia, które pojawi się przy Twoim wniosku w MOS.</w:t>
      </w:r>
    </w:p>
    <w:p w14:paraId="640F9AB5" w14:textId="77777777" w:rsidR="001F5839" w:rsidRPr="001F5839" w:rsidRDefault="001F5839" w:rsidP="001F5839">
      <w:pPr>
        <w:pStyle w:val="Bezodstpw"/>
      </w:pPr>
      <w:r w:rsidRPr="001F5839">
        <w:t>Czy wniosek można cofnąć lub edytować po przypadkowym kliknięciu „Wyślij”?</w:t>
      </w:r>
    </w:p>
    <w:p w14:paraId="45AF0478" w14:textId="77777777" w:rsidR="001F5839" w:rsidRPr="001F5839" w:rsidRDefault="001F5839" w:rsidP="001F5839">
      <w:r w:rsidRPr="001F5839">
        <w:t>Nie ma możliwości cofnięcia czy edytowania przesłanego już wniosku.</w:t>
      </w:r>
    </w:p>
    <w:p w14:paraId="664B4CF4" w14:textId="77777777" w:rsidR="001F5839" w:rsidRPr="001F5839" w:rsidRDefault="001F5839" w:rsidP="001F5839">
      <w:pPr>
        <w:pStyle w:val="Bezodstpw"/>
      </w:pPr>
      <w:r w:rsidRPr="001F5839">
        <w:t>Czy wniosek jest uznany za złożony dopiero po dostarczeniu papierowych oryginałów dokumentów?</w:t>
      </w:r>
    </w:p>
    <w:p w14:paraId="71D412EA" w14:textId="77777777" w:rsidR="001F5839" w:rsidRPr="001F5839" w:rsidRDefault="001F5839" w:rsidP="001F5839">
      <w:r w:rsidRPr="001F5839">
        <w:t xml:space="preserve">Wniosek zostanie uznany za złożony w momencie wysłania go do urzędu wojewódzkiego. Pamiętaj jednak, że wniosek może zawierać braki formalne – jeśli mimo wezwania przez wojewodę prowadzącego sprawę nie uzupełnisz braków formalnych we wskazanym terminie, wniosek będzie pozostawiony bez rozpoznania. </w:t>
      </w:r>
    </w:p>
    <w:p w14:paraId="6FE698E2" w14:textId="77777777" w:rsidR="001F5839" w:rsidRPr="001F5839" w:rsidRDefault="001F5839" w:rsidP="001F5839">
      <w:pPr>
        <w:pStyle w:val="Bezodstpw"/>
      </w:pPr>
      <w:r w:rsidRPr="001F5839">
        <w:t>Czy poprzez portal MOS mogę komunikować się z urzędem wojewódzkim?</w:t>
      </w:r>
    </w:p>
    <w:p w14:paraId="7C841C4B" w14:textId="77777777" w:rsidR="001F5839" w:rsidRPr="001F5839" w:rsidRDefault="001F5839" w:rsidP="001F5839">
      <w:r w:rsidRPr="001F5839">
        <w:t>Nie.</w:t>
      </w:r>
    </w:p>
    <w:p w14:paraId="733E75BC" w14:textId="77777777" w:rsidR="001F5839" w:rsidRPr="001F5839" w:rsidRDefault="001F5839" w:rsidP="001F5839">
      <w:pPr>
        <w:pStyle w:val="Bezodstpw"/>
      </w:pPr>
      <w:r w:rsidRPr="001F5839">
        <w:t>Czy portal MOS poinformuje mnie o konieczności uzupełnienia dokumentów lub o aktualnym statusie sprawy?</w:t>
      </w:r>
    </w:p>
    <w:p w14:paraId="3E379D51" w14:textId="77777777" w:rsidR="001F5839" w:rsidRPr="001F5839" w:rsidRDefault="001F5839" w:rsidP="001F5839">
      <w:r w:rsidRPr="001F5839">
        <w:lastRenderedPageBreak/>
        <w:t>Nie. O konieczności osobistego stawiennictwa i uzupełnienia dokumentów poinformuje Cię pracownik urzędu wojewódzkiego.</w:t>
      </w:r>
    </w:p>
    <w:p w14:paraId="769AF52E" w14:textId="77777777" w:rsidR="001F5839" w:rsidRPr="001F5839" w:rsidRDefault="001F5839" w:rsidP="001F5839">
      <w:pPr>
        <w:pStyle w:val="Bezodstpw"/>
      </w:pPr>
      <w:r w:rsidRPr="001F5839">
        <w:t>Gdzie w MOS znaleźć kalendarz rezerwacji terminu na złożenie dokumentów po wypełnieniu wniosku w MOS?</w:t>
      </w:r>
    </w:p>
    <w:p w14:paraId="31BCCDDD" w14:textId="77777777" w:rsidR="001F5839" w:rsidRPr="001F5839" w:rsidRDefault="001F5839" w:rsidP="001F5839">
      <w:r w:rsidRPr="001F5839">
        <w:t>System MOS nie ma takiej funkcjonalności. Do złożenia dokumentów zostaniesz wezwany przez wojewodę prowadzącego sprawę.</w:t>
      </w:r>
    </w:p>
    <w:p w14:paraId="33325D58" w14:textId="77777777" w:rsidR="001F5839" w:rsidRPr="001F5839" w:rsidRDefault="001F5839" w:rsidP="001F5839">
      <w:pPr>
        <w:pStyle w:val="Bezodstpw"/>
      </w:pPr>
      <w:r w:rsidRPr="001F5839">
        <w:t>W jaki sposób mogę dostarczyć do urzędu oryginały dokumentów?</w:t>
      </w:r>
    </w:p>
    <w:p w14:paraId="2E33CC71" w14:textId="77777777" w:rsidR="001F5839" w:rsidRPr="001F5839" w:rsidRDefault="001F5839" w:rsidP="001F5839">
      <w:r w:rsidRPr="001F5839">
        <w:t>Zostaniesz wezwany przez wojewodę prowadzącego sprawę</w:t>
      </w:r>
      <w:r w:rsidRPr="001F5839">
        <w:rPr>
          <w:color w:val="000000" w:themeColor="text1"/>
        </w:rPr>
        <w:t xml:space="preserve">, abyś okazał lub dostarczył oryginały dokumentów, </w:t>
      </w:r>
      <w:r w:rsidRPr="001F5839">
        <w:t>uzupełnił informacje zawarte we wniosku lub dołączył dodatkowe dokumenty do wniosku.</w:t>
      </w:r>
    </w:p>
    <w:p w14:paraId="1436CBDE" w14:textId="77777777" w:rsidR="001F5839" w:rsidRPr="001F5839" w:rsidRDefault="001F5839" w:rsidP="001F5839">
      <w:pPr>
        <w:pStyle w:val="Bezodstpw"/>
      </w:pPr>
      <w:r w:rsidRPr="001F5839">
        <w:t>Czy urząd wezwie mnie do złożenia odcisków palców i wzoru podpisu?</w:t>
      </w:r>
    </w:p>
    <w:p w14:paraId="1537BBB3" w14:textId="77777777" w:rsidR="001F5839" w:rsidRPr="001F5839" w:rsidRDefault="001F5839" w:rsidP="001F5839">
      <w:r w:rsidRPr="001F5839">
        <w:t>Tak, wojewoda prowadzący sprawę wezwie Cię na konkretny termin, abyś złożył odciski palców oraz wzór podpisu.</w:t>
      </w:r>
    </w:p>
    <w:p w14:paraId="16287069" w14:textId="77777777" w:rsidR="001F5839" w:rsidRPr="001F5839" w:rsidRDefault="001F5839" w:rsidP="001F5839">
      <w:pPr>
        <w:pStyle w:val="Bezodstpw"/>
      </w:pPr>
      <w:r w:rsidRPr="001F5839">
        <w:t>Czy po wysłaniu wniosku zostanę automatycznie wezwany na wizytę (np. pobranie odcisków palców)?</w:t>
      </w:r>
    </w:p>
    <w:p w14:paraId="286D3055" w14:textId="77777777" w:rsidR="001F5839" w:rsidRPr="001F5839" w:rsidRDefault="001F5839" w:rsidP="001F5839">
      <w:r w:rsidRPr="001F5839">
        <w:t>Nie, zostaniesz poinformowany przez wojewodę prowadzącego sprawę o terminie, w jakim powinieneś stawić się w urzędzie wojewódzkim.</w:t>
      </w:r>
    </w:p>
    <w:p w14:paraId="7FE3EB97" w14:textId="77777777" w:rsidR="001F5839" w:rsidRPr="001F5839" w:rsidRDefault="001F5839" w:rsidP="001F5839">
      <w:pPr>
        <w:pStyle w:val="Bezodstpw"/>
      </w:pPr>
      <w:r w:rsidRPr="001F5839">
        <w:t>Czy otrzymam pieczątkę w paszporcie potwierdzającą złożenie wniosku?</w:t>
      </w:r>
    </w:p>
    <w:p w14:paraId="65D20154" w14:textId="77777777" w:rsidR="001F5839" w:rsidRPr="001F5839" w:rsidRDefault="001F5839" w:rsidP="001F5839">
      <w:r w:rsidRPr="001F5839">
        <w:rPr>
          <w:lang w:eastAsia="pl-PL"/>
        </w:rPr>
        <w:t xml:space="preserve">Nie. Po weryfikacji i zatwierdzeniu wniosku przez pracownika urzędu wojewódzkiego będziesz mógł pobrać z systemu i wydrukować zaświadczenie o złożeniu wniosku o udzielenie zezwolenia na pobyt w Polsce, </w:t>
      </w:r>
      <w:r w:rsidRPr="001F5839">
        <w:t>które zastąpi dotychczasowy stempel w paszporcie. Służby odpowiedzialne za kontrolę legalności pobytu będą miały informację o złożonym przez Ciebie wniosku.</w:t>
      </w:r>
    </w:p>
    <w:p w14:paraId="4489EEEC" w14:textId="77777777" w:rsidR="001F5839" w:rsidRPr="001F5839" w:rsidRDefault="001F5839" w:rsidP="001F5839">
      <w:pPr>
        <w:pStyle w:val="Bezodstpw"/>
      </w:pPr>
      <w:r w:rsidRPr="001F5839">
        <w:t>Co mam zrobić, jeśli po złożeniu wniosku będę chciał zmienić pracodawcę, warunki wykonywanej pracy albo poinformować o nowym adresie do korespondencji?</w:t>
      </w:r>
    </w:p>
    <w:p w14:paraId="7A9FB3CA" w14:textId="77777777" w:rsidR="001F5839" w:rsidRPr="001F5839" w:rsidRDefault="001F5839" w:rsidP="001F5839">
      <w:r w:rsidRPr="001F5839">
        <w:t>W takiej sytuacji będziesz musiał poinformować wojewodę poza portalem MOS, wysyłając pismo w postaci papierowej albo w postaci elektronicznej na adres e-doręczeń wojewody.</w:t>
      </w:r>
    </w:p>
    <w:p w14:paraId="5BC14757" w14:textId="77777777" w:rsidR="001F5839" w:rsidRPr="001F5839" w:rsidRDefault="001F5839" w:rsidP="001F5839">
      <w:pPr>
        <w:pStyle w:val="Bezodstpw"/>
      </w:pPr>
      <w:r w:rsidRPr="001F5839">
        <w:t>Co mam zrobić, jeśli po złożeniu wniosku będę chciał zmienić cel pobytu w Polsce?</w:t>
      </w:r>
    </w:p>
    <w:p w14:paraId="20DAB14B" w14:textId="77777777" w:rsidR="001F5839" w:rsidRPr="001F5839" w:rsidRDefault="001F5839" w:rsidP="001F5839">
      <w:r w:rsidRPr="001F5839">
        <w:t>W takiej sytuacji będziesz musiał poinformować wojewodę poza portalem MOS, wysyłając pismo w formie papierowej albo w formie elektronicznej na adres e-doręczeń wojewody.</w:t>
      </w:r>
    </w:p>
    <w:p w14:paraId="00D0582D" w14:textId="77777777" w:rsidR="001F5839" w:rsidRPr="001F5839" w:rsidRDefault="001F5839" w:rsidP="001F5839">
      <w:pPr>
        <w:pStyle w:val="Bezodstpw"/>
      </w:pPr>
      <w:r w:rsidRPr="001F5839">
        <w:t>W jaki sposób otrzymam decyzję w mojej sprawie?</w:t>
      </w:r>
    </w:p>
    <w:p w14:paraId="53D3663A" w14:textId="77777777" w:rsidR="001F5839" w:rsidRPr="001F5839" w:rsidRDefault="001F5839" w:rsidP="001F5839">
      <w:r w:rsidRPr="001F5839">
        <w:t>Wojewoda prowadzący sprawę wyśle decyzję na wskazany przez Ciebie adres do doręczeń (Twój lub pełnomocnika, jeśli go posiadasz).</w:t>
      </w:r>
    </w:p>
    <w:p w14:paraId="70059B88" w14:textId="77777777" w:rsidR="001F5839" w:rsidRPr="001F5839" w:rsidRDefault="001F5839" w:rsidP="001F5839">
      <w:pPr>
        <w:pStyle w:val="Bezodstpw"/>
      </w:pPr>
      <w:bookmarkStart w:id="9" w:name="_Hlk224033660"/>
      <w:r w:rsidRPr="001F5839">
        <w:t>Czy odwołanie od decyzji będę mógł złożyć przez MOS?</w:t>
      </w:r>
    </w:p>
    <w:p w14:paraId="222C9B42" w14:textId="77777777" w:rsidR="001F5839" w:rsidRPr="001F5839" w:rsidRDefault="001F5839" w:rsidP="001F5839">
      <w:r w:rsidRPr="001F5839">
        <w:t>Nie, odwołanie będziesz musiał wysłać poza portalem MOS, wysyłając pismo w formie papierowej albo w formie elektronicznej na adres e-doręczeń wojewody.</w:t>
      </w:r>
    </w:p>
    <w:bookmarkEnd w:id="9"/>
    <w:p w14:paraId="244CE75A" w14:textId="77777777" w:rsidR="001F5839" w:rsidRPr="001F5839" w:rsidRDefault="001F5839" w:rsidP="001F5839">
      <w:pPr>
        <w:pStyle w:val="Bezodstpw"/>
      </w:pPr>
      <w:r w:rsidRPr="001F5839">
        <w:t>Wysłałem do urzędu wojewódzkiego wniosek o udzielenie zezwolenia na pobyt w Polsce, wniosek wpłynął przed uruchomieniem nowego systemu MOS. Co mam zrobić w takiej sytuacji? Czy powinienem umorzyć toczące się postępowanie i złożyć wniosek poprzez MOS?</w:t>
      </w:r>
    </w:p>
    <w:p w14:paraId="35544043" w14:textId="77777777" w:rsidR="001F5839" w:rsidRPr="001F5839" w:rsidRDefault="001F5839" w:rsidP="001F5839">
      <w:pPr>
        <w:rPr>
          <w:b/>
          <w:bCs/>
          <w:lang w:eastAsia="pl-PL"/>
        </w:rPr>
      </w:pPr>
      <w:r w:rsidRPr="001F5839">
        <w:rPr>
          <w:lang w:eastAsia="pl-PL"/>
        </w:rPr>
        <w:t>Jeśli Twój wniosek wpłynął do urzędu wojewódzkiego przed 27 kwietnia 2026 r., czyli przed dniem uruchomienia nowego portalu MOS, Twoja sprawa będzie rozpatrywana - nie będziesz musiał umarzać postępowania i składać nowego wniosku o udzielenie zezwolenia na pobyt w Polsce poprzez portal MOS.</w:t>
      </w:r>
    </w:p>
    <w:p w14:paraId="7C3218A3" w14:textId="77777777" w:rsidR="001F5839" w:rsidRPr="001F5839" w:rsidRDefault="001F5839" w:rsidP="001F5839">
      <w:pPr>
        <w:pStyle w:val="Bezodstpw"/>
        <w:rPr>
          <w:rStyle w:val="x193iq5w"/>
        </w:rPr>
      </w:pPr>
      <w:r w:rsidRPr="001F5839">
        <w:rPr>
          <w:rStyle w:val="x193iq5w"/>
        </w:rPr>
        <w:lastRenderedPageBreak/>
        <w:t>Czy wniosek o wydanie nowej karty pobytu też muszę złożyć przez MOS?</w:t>
      </w:r>
    </w:p>
    <w:p w14:paraId="21D0CB94" w14:textId="132ECB86" w:rsidR="001F5839" w:rsidRPr="007B463C" w:rsidRDefault="001F5839" w:rsidP="001F5839">
      <w:pPr>
        <w:rPr>
          <w:rFonts w:eastAsia="Times New Roman"/>
        </w:rPr>
      </w:pPr>
      <w:r w:rsidRPr="001F5839">
        <w:rPr>
          <w:rStyle w:val="x193iq5w"/>
        </w:rPr>
        <w:t>Nie, takie wnioski nadal składa się w wersji papierowej.</w:t>
      </w:r>
    </w:p>
    <w:p w14:paraId="38803D5B" w14:textId="77777777" w:rsidR="001F5839" w:rsidRPr="003F32AF" w:rsidRDefault="001F5839" w:rsidP="00E321BD">
      <w:pPr>
        <w:jc w:val="center"/>
        <w:rPr>
          <w:b/>
          <w:sz w:val="22"/>
        </w:rPr>
      </w:pPr>
    </w:p>
    <w:sectPr w:rsidR="001F5839" w:rsidRPr="003F32AF" w:rsidSect="00E62352">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2268"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91E0E" w14:textId="77777777" w:rsidR="00B126C1" w:rsidRDefault="00BC3ED1">
      <w:pPr>
        <w:spacing w:after="0" w:line="240" w:lineRule="auto"/>
      </w:pPr>
      <w:r>
        <w:separator/>
      </w:r>
    </w:p>
  </w:endnote>
  <w:endnote w:type="continuationSeparator" w:id="0">
    <w:p w14:paraId="7F085163" w14:textId="77777777" w:rsidR="00B126C1" w:rsidRDefault="00BC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embedRegular r:id="rId1" w:fontKey="{A0B3D554-29E7-4EE9-BCFA-4CCF1D8874F4}"/>
    <w:embedBold r:id="rId2" w:fontKey="{7BA61FC7-6EE9-4F47-9637-D69D9619F593}"/>
    <w:embedBoldItalic r:id="rId3" w:fontKey="{477BD439-E76C-4E87-AEB9-72C4F02DD27D}"/>
  </w:font>
  <w:font w:name="Arial">
    <w:panose1 w:val="020B0604020202020204"/>
    <w:charset w:val="EE"/>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35993" w14:textId="77777777" w:rsidR="00DE0238" w:rsidRDefault="00DE023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89"/>
      <w:gridCol w:w="2069"/>
      <w:gridCol w:w="2089"/>
      <w:gridCol w:w="1432"/>
      <w:gridCol w:w="1216"/>
      <w:gridCol w:w="478"/>
      <w:gridCol w:w="666"/>
    </w:tblGrid>
    <w:tr w:rsidR="001217E3" w14:paraId="6A7F280F" w14:textId="77777777" w:rsidTr="004167C8">
      <w:trPr>
        <w:gridAfter w:val="1"/>
        <w:wAfter w:w="381" w:type="dxa"/>
        <w:trHeight w:val="227"/>
      </w:trPr>
      <w:tc>
        <w:tcPr>
          <w:tcW w:w="4619" w:type="pct"/>
          <w:gridSpan w:val="6"/>
          <w:shd w:val="clear" w:color="auto" w:fill="auto"/>
        </w:tcPr>
        <w:p w14:paraId="61BEA9A6" w14:textId="77777777" w:rsidR="00164064" w:rsidRPr="002F33F0" w:rsidRDefault="002C1893" w:rsidP="00164064">
          <w:pPr>
            <w:pStyle w:val="UdSC-tekst10"/>
            <w:rPr>
              <w:sz w:val="14"/>
              <w:szCs w:val="14"/>
            </w:rPr>
          </w:pPr>
        </w:p>
      </w:tc>
    </w:tr>
    <w:tr w:rsidR="001217E3" w14:paraId="5F2D8FBE" w14:textId="77777777" w:rsidTr="00CB6E40">
      <w:trPr>
        <w:trHeight w:val="484"/>
      </w:trPr>
      <w:tc>
        <w:tcPr>
          <w:tcW w:w="912" w:type="pct"/>
          <w:shd w:val="clear" w:color="auto" w:fill="auto"/>
        </w:tcPr>
        <w:p w14:paraId="2B30B0BA" w14:textId="77777777" w:rsidR="00673B7A" w:rsidRPr="002F33F0" w:rsidRDefault="00BC3ED1" w:rsidP="00673B7A">
          <w:pPr>
            <w:pStyle w:val="UdSC-tekst10"/>
            <w:rPr>
              <w:sz w:val="14"/>
              <w:szCs w:val="14"/>
            </w:rPr>
          </w:pPr>
          <w:r w:rsidRPr="002F33F0">
            <w:rPr>
              <w:sz w:val="14"/>
              <w:szCs w:val="14"/>
            </w:rPr>
            <w:t>ul. Taborowa 33</w:t>
          </w:r>
        </w:p>
        <w:p w14:paraId="05F88AEB" w14:textId="77777777" w:rsidR="00673B7A" w:rsidRPr="002F33F0" w:rsidRDefault="00BC3ED1" w:rsidP="00673B7A">
          <w:pPr>
            <w:pStyle w:val="UdSC-tekst10"/>
            <w:rPr>
              <w:sz w:val="14"/>
              <w:szCs w:val="14"/>
            </w:rPr>
          </w:pPr>
          <w:r w:rsidRPr="002F33F0">
            <w:rPr>
              <w:sz w:val="14"/>
              <w:szCs w:val="14"/>
            </w:rPr>
            <w:t>02-699 Warszawa</w:t>
          </w:r>
        </w:p>
      </w:tc>
      <w:tc>
        <w:tcPr>
          <w:tcW w:w="1109" w:type="pct"/>
          <w:shd w:val="clear" w:color="auto" w:fill="auto"/>
        </w:tcPr>
        <w:p w14:paraId="2AF60774" w14:textId="77777777" w:rsidR="00673B7A" w:rsidRPr="002F33F0" w:rsidRDefault="00BC3ED1" w:rsidP="00673B7A">
          <w:pPr>
            <w:pStyle w:val="UdSC-tekst10"/>
            <w:ind w:left="81" w:firstLine="142"/>
            <w:rPr>
              <w:sz w:val="14"/>
              <w:szCs w:val="14"/>
            </w:rPr>
          </w:pPr>
          <w:r w:rsidRPr="002F33F0">
            <w:rPr>
              <w:sz w:val="14"/>
              <w:szCs w:val="14"/>
            </w:rPr>
            <w:t xml:space="preserve">tel. </w:t>
          </w:r>
          <w:r>
            <w:rPr>
              <w:rFonts w:eastAsia="Times New Roman" w:cs="Helvetica"/>
              <w:color w:val="0A0A0A"/>
              <w:sz w:val="14"/>
              <w:szCs w:val="14"/>
            </w:rPr>
            <w:t>47 721 76 75</w:t>
          </w:r>
        </w:p>
        <w:p w14:paraId="3B88BBD1" w14:textId="77777777" w:rsidR="00673B7A" w:rsidRPr="002F33F0" w:rsidRDefault="002C1893" w:rsidP="00673B7A">
          <w:pPr>
            <w:pStyle w:val="UdSC-tekst10"/>
            <w:ind w:left="81" w:firstLine="142"/>
            <w:rPr>
              <w:sz w:val="14"/>
              <w:szCs w:val="14"/>
            </w:rPr>
          </w:pPr>
        </w:p>
      </w:tc>
      <w:tc>
        <w:tcPr>
          <w:tcW w:w="1119" w:type="pct"/>
          <w:shd w:val="clear" w:color="auto" w:fill="auto"/>
        </w:tcPr>
        <w:p w14:paraId="079A1021" w14:textId="77777777" w:rsidR="00673B7A" w:rsidRPr="002F33F0" w:rsidRDefault="00BC3ED1" w:rsidP="00673B7A">
          <w:pPr>
            <w:pStyle w:val="UdSC-tekst10"/>
            <w:rPr>
              <w:sz w:val="14"/>
              <w:szCs w:val="14"/>
            </w:rPr>
          </w:pPr>
          <w:r w:rsidRPr="00E20D80">
            <w:rPr>
              <w:sz w:val="14"/>
              <w:szCs w:val="14"/>
            </w:rPr>
            <w:t>www.gov.pl/udsc</w:t>
          </w:r>
        </w:p>
      </w:tc>
      <w:tc>
        <w:tcPr>
          <w:tcW w:w="530" w:type="pct"/>
        </w:tcPr>
        <w:p w14:paraId="3C69753D" w14:textId="77777777" w:rsidR="00617A7C" w:rsidRDefault="00BC3ED1" w:rsidP="00617A7C">
          <w:pPr>
            <w:pStyle w:val="UdSC-tekst10"/>
            <w:rPr>
              <w:sz w:val="14"/>
              <w:szCs w:val="14"/>
            </w:rPr>
          </w:pPr>
          <w:r w:rsidRPr="00617A7C">
            <w:rPr>
              <w:sz w:val="14"/>
              <w:szCs w:val="14"/>
            </w:rPr>
            <w:t>Klauzula RODO</w:t>
          </w:r>
        </w:p>
        <w:p w14:paraId="34C3884B" w14:textId="77777777" w:rsidR="00673B7A" w:rsidRPr="002F33F0" w:rsidRDefault="00BC3ED1" w:rsidP="00617A7C">
          <w:pPr>
            <w:pStyle w:val="UdSC-tekst10"/>
            <w:rPr>
              <w:sz w:val="14"/>
              <w:szCs w:val="14"/>
            </w:rPr>
          </w:pPr>
          <w:r w:rsidRPr="00617A7C">
            <w:rPr>
              <w:sz w:val="14"/>
              <w:szCs w:val="14"/>
            </w:rPr>
            <w:t>www.</w:t>
          </w:r>
          <w:r>
            <w:rPr>
              <w:sz w:val="14"/>
              <w:szCs w:val="14"/>
            </w:rPr>
            <w:t>gov.pl/udsc/rodo</w:t>
          </w:r>
        </w:p>
      </w:tc>
      <w:tc>
        <w:tcPr>
          <w:tcW w:w="666" w:type="pct"/>
        </w:tcPr>
        <w:p w14:paraId="4C5064A3" w14:textId="77777777" w:rsidR="00673B7A" w:rsidRPr="002F33F0" w:rsidRDefault="002C1893" w:rsidP="00673B7A">
          <w:pPr>
            <w:pStyle w:val="UdSC-tekst10"/>
            <w:rPr>
              <w:sz w:val="14"/>
              <w:szCs w:val="14"/>
            </w:rPr>
          </w:pPr>
        </w:p>
      </w:tc>
      <w:tc>
        <w:tcPr>
          <w:tcW w:w="664" w:type="pct"/>
          <w:gridSpan w:val="2"/>
        </w:tcPr>
        <w:p w14:paraId="43318E51" w14:textId="77777777" w:rsidR="00673B7A" w:rsidRPr="002F33F0" w:rsidRDefault="002C1893" w:rsidP="00673B7A">
          <w:pPr>
            <w:pStyle w:val="UdSC-tekst10"/>
            <w:rPr>
              <w:sz w:val="14"/>
              <w:szCs w:val="14"/>
            </w:rPr>
          </w:pPr>
        </w:p>
      </w:tc>
    </w:tr>
  </w:tbl>
  <w:p w14:paraId="71F04F73" w14:textId="77777777" w:rsidR="00164064" w:rsidRDefault="002C1893" w:rsidP="00164064">
    <w:pPr>
      <w:pStyle w:val="Stopka"/>
    </w:pPr>
  </w:p>
  <w:p w14:paraId="2B24F068" w14:textId="77777777" w:rsidR="00164064" w:rsidRDefault="002C1893" w:rsidP="00164064">
    <w:pPr>
      <w:pStyle w:val="Stopka"/>
    </w:pPr>
  </w:p>
  <w:p w14:paraId="4327828C" w14:textId="77777777" w:rsidR="00164064" w:rsidRDefault="002C189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94"/>
      <w:gridCol w:w="2074"/>
      <w:gridCol w:w="2068"/>
      <w:gridCol w:w="1432"/>
      <w:gridCol w:w="1220"/>
      <w:gridCol w:w="480"/>
      <w:gridCol w:w="671"/>
    </w:tblGrid>
    <w:tr w:rsidR="001217E3" w14:paraId="44581781" w14:textId="77777777" w:rsidTr="00D80E61">
      <w:trPr>
        <w:gridAfter w:val="1"/>
        <w:wAfter w:w="383" w:type="dxa"/>
        <w:trHeight w:val="227"/>
      </w:trPr>
      <w:tc>
        <w:tcPr>
          <w:tcW w:w="4617" w:type="pct"/>
          <w:gridSpan w:val="6"/>
          <w:shd w:val="clear" w:color="auto" w:fill="auto"/>
        </w:tcPr>
        <w:p w14:paraId="04802D57" w14:textId="77777777" w:rsidR="00E62352" w:rsidRPr="002F33F0" w:rsidRDefault="002C1893" w:rsidP="00E62352">
          <w:pPr>
            <w:pStyle w:val="UdSC-tekst10"/>
            <w:rPr>
              <w:sz w:val="14"/>
              <w:szCs w:val="14"/>
            </w:rPr>
          </w:pPr>
        </w:p>
      </w:tc>
    </w:tr>
    <w:tr w:rsidR="001217E3" w14:paraId="6E71FE94" w14:textId="77777777" w:rsidTr="00CB6E40">
      <w:trPr>
        <w:trHeight w:val="484"/>
      </w:trPr>
      <w:tc>
        <w:tcPr>
          <w:tcW w:w="914" w:type="pct"/>
          <w:shd w:val="clear" w:color="auto" w:fill="auto"/>
        </w:tcPr>
        <w:p w14:paraId="028A92D9" w14:textId="77777777" w:rsidR="00E62352" w:rsidRPr="002F33F0" w:rsidRDefault="00BC3ED1" w:rsidP="00E62352">
          <w:pPr>
            <w:pStyle w:val="UdSC-tekst10"/>
            <w:rPr>
              <w:sz w:val="14"/>
              <w:szCs w:val="14"/>
            </w:rPr>
          </w:pPr>
          <w:r w:rsidRPr="002F33F0">
            <w:rPr>
              <w:sz w:val="14"/>
              <w:szCs w:val="14"/>
            </w:rPr>
            <w:t>ul. Taborowa 33</w:t>
          </w:r>
        </w:p>
        <w:p w14:paraId="1930404A" w14:textId="77777777" w:rsidR="00E62352" w:rsidRPr="002F33F0" w:rsidRDefault="00BC3ED1" w:rsidP="00E62352">
          <w:pPr>
            <w:pStyle w:val="UdSC-tekst10"/>
            <w:rPr>
              <w:sz w:val="14"/>
              <w:szCs w:val="14"/>
            </w:rPr>
          </w:pPr>
          <w:r w:rsidRPr="002F33F0">
            <w:rPr>
              <w:sz w:val="14"/>
              <w:szCs w:val="14"/>
            </w:rPr>
            <w:t>02-699 Warszawa</w:t>
          </w:r>
        </w:p>
      </w:tc>
      <w:tc>
        <w:tcPr>
          <w:tcW w:w="1111" w:type="pct"/>
          <w:shd w:val="clear" w:color="auto" w:fill="auto"/>
        </w:tcPr>
        <w:p w14:paraId="6B1F05DD" w14:textId="77777777" w:rsidR="00E62352" w:rsidRPr="002F33F0" w:rsidRDefault="00BC3ED1" w:rsidP="00E62352">
          <w:pPr>
            <w:pStyle w:val="UdSC-tekst10"/>
            <w:ind w:left="81" w:firstLine="142"/>
            <w:rPr>
              <w:sz w:val="14"/>
              <w:szCs w:val="14"/>
            </w:rPr>
          </w:pPr>
          <w:r w:rsidRPr="002F33F0">
            <w:rPr>
              <w:sz w:val="14"/>
              <w:szCs w:val="14"/>
            </w:rPr>
            <w:t xml:space="preserve">tel. </w:t>
          </w:r>
          <w:r w:rsidRPr="00144910">
            <w:rPr>
              <w:rFonts w:eastAsia="Times New Roman" w:cs="Helvetica"/>
              <w:color w:val="0A0A0A"/>
              <w:sz w:val="14"/>
              <w:szCs w:val="14"/>
            </w:rPr>
            <w:t>47 721 76 75</w:t>
          </w:r>
        </w:p>
        <w:p w14:paraId="2030DBDC" w14:textId="77777777" w:rsidR="00E62352" w:rsidRPr="002F33F0" w:rsidRDefault="002C1893" w:rsidP="00673B7A">
          <w:pPr>
            <w:pStyle w:val="UdSC-tekst10"/>
            <w:ind w:left="81" w:firstLine="142"/>
            <w:rPr>
              <w:sz w:val="14"/>
              <w:szCs w:val="14"/>
            </w:rPr>
          </w:pPr>
        </w:p>
      </w:tc>
      <w:tc>
        <w:tcPr>
          <w:tcW w:w="1108" w:type="pct"/>
          <w:shd w:val="clear" w:color="auto" w:fill="auto"/>
        </w:tcPr>
        <w:p w14:paraId="0D6F420B" w14:textId="77777777" w:rsidR="00E62352" w:rsidRPr="002F33F0" w:rsidRDefault="00BC3ED1" w:rsidP="00E62352">
          <w:pPr>
            <w:pStyle w:val="UdSC-tekst10"/>
            <w:rPr>
              <w:sz w:val="14"/>
              <w:szCs w:val="14"/>
            </w:rPr>
          </w:pPr>
          <w:r w:rsidRPr="00E20D80">
            <w:rPr>
              <w:sz w:val="14"/>
              <w:szCs w:val="14"/>
            </w:rPr>
            <w:t>www.gov.pl/udsc</w:t>
          </w:r>
        </w:p>
      </w:tc>
      <w:tc>
        <w:tcPr>
          <w:tcW w:w="532" w:type="pct"/>
        </w:tcPr>
        <w:p w14:paraId="00455F8A" w14:textId="77777777" w:rsidR="00E62352" w:rsidRDefault="00BC3ED1" w:rsidP="00E62352">
          <w:pPr>
            <w:pStyle w:val="UdSC-tekst10"/>
            <w:rPr>
              <w:sz w:val="14"/>
              <w:szCs w:val="14"/>
            </w:rPr>
          </w:pPr>
          <w:r w:rsidRPr="00617A7C">
            <w:rPr>
              <w:sz w:val="14"/>
              <w:szCs w:val="14"/>
            </w:rPr>
            <w:t>Klauzula RODO</w:t>
          </w:r>
        </w:p>
        <w:p w14:paraId="006EE5D0" w14:textId="77777777" w:rsidR="00617A7C" w:rsidRPr="002F33F0" w:rsidRDefault="00BC3ED1" w:rsidP="00E62352">
          <w:pPr>
            <w:pStyle w:val="UdSC-tekst10"/>
            <w:rPr>
              <w:sz w:val="14"/>
              <w:szCs w:val="14"/>
            </w:rPr>
          </w:pPr>
          <w:r w:rsidRPr="00617A7C">
            <w:rPr>
              <w:sz w:val="14"/>
              <w:szCs w:val="14"/>
            </w:rPr>
            <w:t>www.</w:t>
          </w:r>
          <w:r>
            <w:rPr>
              <w:sz w:val="14"/>
              <w:szCs w:val="14"/>
            </w:rPr>
            <w:t>gov.pl/udsc/rodo</w:t>
          </w:r>
        </w:p>
      </w:tc>
      <w:tc>
        <w:tcPr>
          <w:tcW w:w="668" w:type="pct"/>
        </w:tcPr>
        <w:p w14:paraId="39730447" w14:textId="77777777" w:rsidR="00E62352" w:rsidRPr="002F33F0" w:rsidRDefault="002C1893" w:rsidP="00E62352">
          <w:pPr>
            <w:pStyle w:val="UdSC-tekst10"/>
            <w:rPr>
              <w:sz w:val="14"/>
              <w:szCs w:val="14"/>
            </w:rPr>
          </w:pPr>
        </w:p>
      </w:tc>
      <w:tc>
        <w:tcPr>
          <w:tcW w:w="667" w:type="pct"/>
          <w:gridSpan w:val="2"/>
        </w:tcPr>
        <w:p w14:paraId="0C77E3FC" w14:textId="77777777" w:rsidR="00E62352" w:rsidRPr="002F33F0" w:rsidRDefault="002C1893" w:rsidP="00E62352">
          <w:pPr>
            <w:pStyle w:val="UdSC-tekst10"/>
            <w:rPr>
              <w:sz w:val="14"/>
              <w:szCs w:val="14"/>
            </w:rPr>
          </w:pPr>
        </w:p>
      </w:tc>
    </w:tr>
  </w:tbl>
  <w:p w14:paraId="26407146" w14:textId="77777777" w:rsidR="00E62352" w:rsidRDefault="002C1893" w:rsidP="00E62352">
    <w:pPr>
      <w:pStyle w:val="Stopka"/>
    </w:pPr>
  </w:p>
  <w:p w14:paraId="11464780" w14:textId="77777777" w:rsidR="00E62352" w:rsidRDefault="002C1893" w:rsidP="00E62352">
    <w:pPr>
      <w:pStyle w:val="Stopka"/>
    </w:pPr>
  </w:p>
  <w:p w14:paraId="5031AE66" w14:textId="77777777" w:rsidR="00E62352" w:rsidRDefault="002C18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7FFD1" w14:textId="77777777" w:rsidR="00B126C1" w:rsidRDefault="00BC3ED1">
      <w:pPr>
        <w:spacing w:after="0" w:line="240" w:lineRule="auto"/>
      </w:pPr>
      <w:r>
        <w:separator/>
      </w:r>
    </w:p>
  </w:footnote>
  <w:footnote w:type="continuationSeparator" w:id="0">
    <w:p w14:paraId="5E3E3465" w14:textId="77777777" w:rsidR="00B126C1" w:rsidRDefault="00BC3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DAA0" w14:textId="77777777" w:rsidR="00E62352" w:rsidRDefault="002C1893">
    <w:pPr>
      <w:pStyle w:val="Nagwek"/>
    </w:pPr>
    <w:r>
      <w:rPr>
        <w:noProof/>
        <w:lang w:eastAsia="pl-PL"/>
      </w:rPr>
      <w:pict w14:anchorId="3F00E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42954" o:spid="_x0000_s2049" type="#_x0000_t75" style="position:absolute;left:0;text-align:left;margin-left:0;margin-top:0;width:612.5pt;height:858.95pt;z-index:-251657216;mso-position-horizontal:center;mso-position-horizontal-relative:margin;mso-position-vertical:center;mso-position-vertical-relative:margin" o:allowincell="f">
          <v:imagedata r:id="rId1" o:title="papier_EZD-main-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CCCCC" w14:textId="77777777" w:rsidR="00E62352" w:rsidRDefault="002C1893">
    <w:pPr>
      <w:pStyle w:val="Nagwek"/>
    </w:pPr>
    <w:r>
      <w:rPr>
        <w:noProof/>
        <w:lang w:eastAsia="pl-PL"/>
      </w:rPr>
      <w:pict w14:anchorId="1FAB1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40421" o:spid="_x0000_s2050" type="#_x0000_t75" style="position:absolute;left:0;text-align:left;margin-left:-65.1pt;margin-top:-53.05pt;width:612.5pt;height:858.95pt;z-index:-251656192" o:allowincell="f">
          <v:imagedata r:id="rId1" o:title="papier_EZD-add-0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1C622" w14:textId="77777777" w:rsidR="00E62352" w:rsidRDefault="002C1893">
    <w:pPr>
      <w:pStyle w:val="Nagwek"/>
    </w:pPr>
    <w:r>
      <w:rPr>
        <w:noProof/>
        <w:lang w:eastAsia="pl-PL"/>
      </w:rPr>
      <w:pict w14:anchorId="01E3A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42953" o:spid="_x0000_s2051" type="#_x0000_t75" style="position:absolute;left:0;text-align:left;margin-left:-65.15pt;margin-top:-90.05pt;width:612.5pt;height:858.95pt;z-index:-251658240;mso-position-horizontal-relative:margin;mso-position-vertical-relative:margin" o:allowincell="f">
          <v:imagedata r:id="rId1" o:title="papier_EZD-main-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46E0"/>
    <w:multiLevelType w:val="hybridMultilevel"/>
    <w:tmpl w:val="843208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C50594"/>
    <w:multiLevelType w:val="hybridMultilevel"/>
    <w:tmpl w:val="42841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D90433"/>
    <w:multiLevelType w:val="hybridMultilevel"/>
    <w:tmpl w:val="F12CE5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FA5423"/>
    <w:multiLevelType w:val="hybridMultilevel"/>
    <w:tmpl w:val="F13A029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7846FF"/>
    <w:multiLevelType w:val="hybridMultilevel"/>
    <w:tmpl w:val="EBC21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2E02D42"/>
    <w:multiLevelType w:val="hybridMultilevel"/>
    <w:tmpl w:val="E430A696"/>
    <w:lvl w:ilvl="0" w:tplc="44BC68B0">
      <w:start w:val="1"/>
      <w:numFmt w:val="decimal"/>
      <w:pStyle w:val="Bezodstpw"/>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FB0900"/>
    <w:multiLevelType w:val="hybridMultilevel"/>
    <w:tmpl w:val="D23E2C6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3545115"/>
    <w:multiLevelType w:val="multilevel"/>
    <w:tmpl w:val="CCFA4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A19B4"/>
    <w:multiLevelType w:val="hybridMultilevel"/>
    <w:tmpl w:val="9F82CD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41E0525"/>
    <w:multiLevelType w:val="hybridMultilevel"/>
    <w:tmpl w:val="0C6AA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E171AB7"/>
    <w:multiLevelType w:val="hybridMultilevel"/>
    <w:tmpl w:val="3E6898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12E16EC"/>
    <w:multiLevelType w:val="hybridMultilevel"/>
    <w:tmpl w:val="FB9E9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36F2079"/>
    <w:multiLevelType w:val="hybridMultilevel"/>
    <w:tmpl w:val="103E7A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0B60314"/>
    <w:multiLevelType w:val="hybridMultilevel"/>
    <w:tmpl w:val="663C8F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23D6DD9"/>
    <w:multiLevelType w:val="hybridMultilevel"/>
    <w:tmpl w:val="DFCC524E"/>
    <w:lvl w:ilvl="0" w:tplc="4BB6FD68">
      <w:start w:val="1"/>
      <w:numFmt w:val="decimal"/>
      <w:pStyle w:val="UdSC-wypunktowanie"/>
      <w:lvlText w:val="%1."/>
      <w:lvlJc w:val="left"/>
      <w:pPr>
        <w:ind w:left="720" w:hanging="360"/>
      </w:pPr>
    </w:lvl>
    <w:lvl w:ilvl="1" w:tplc="449CAA74" w:tentative="1">
      <w:start w:val="1"/>
      <w:numFmt w:val="lowerLetter"/>
      <w:lvlText w:val="%2."/>
      <w:lvlJc w:val="left"/>
      <w:pPr>
        <w:ind w:left="1440" w:hanging="360"/>
      </w:pPr>
    </w:lvl>
    <w:lvl w:ilvl="2" w:tplc="C97E5DBE" w:tentative="1">
      <w:start w:val="1"/>
      <w:numFmt w:val="lowerRoman"/>
      <w:lvlText w:val="%3."/>
      <w:lvlJc w:val="right"/>
      <w:pPr>
        <w:ind w:left="2160" w:hanging="180"/>
      </w:pPr>
    </w:lvl>
    <w:lvl w:ilvl="3" w:tplc="A68E357E" w:tentative="1">
      <w:start w:val="1"/>
      <w:numFmt w:val="decimal"/>
      <w:lvlText w:val="%4."/>
      <w:lvlJc w:val="left"/>
      <w:pPr>
        <w:ind w:left="2880" w:hanging="360"/>
      </w:pPr>
    </w:lvl>
    <w:lvl w:ilvl="4" w:tplc="A6EE8ACC" w:tentative="1">
      <w:start w:val="1"/>
      <w:numFmt w:val="lowerLetter"/>
      <w:lvlText w:val="%5."/>
      <w:lvlJc w:val="left"/>
      <w:pPr>
        <w:ind w:left="3600" w:hanging="360"/>
      </w:pPr>
    </w:lvl>
    <w:lvl w:ilvl="5" w:tplc="49A0E474" w:tentative="1">
      <w:start w:val="1"/>
      <w:numFmt w:val="lowerRoman"/>
      <w:lvlText w:val="%6."/>
      <w:lvlJc w:val="right"/>
      <w:pPr>
        <w:ind w:left="4320" w:hanging="180"/>
      </w:pPr>
    </w:lvl>
    <w:lvl w:ilvl="6" w:tplc="F9BEAD4A" w:tentative="1">
      <w:start w:val="1"/>
      <w:numFmt w:val="decimal"/>
      <w:lvlText w:val="%7."/>
      <w:lvlJc w:val="left"/>
      <w:pPr>
        <w:ind w:left="5040" w:hanging="360"/>
      </w:pPr>
    </w:lvl>
    <w:lvl w:ilvl="7" w:tplc="6CFEDFA8" w:tentative="1">
      <w:start w:val="1"/>
      <w:numFmt w:val="lowerLetter"/>
      <w:lvlText w:val="%8."/>
      <w:lvlJc w:val="left"/>
      <w:pPr>
        <w:ind w:left="5760" w:hanging="360"/>
      </w:pPr>
    </w:lvl>
    <w:lvl w:ilvl="8" w:tplc="AE78C5C8" w:tentative="1">
      <w:start w:val="1"/>
      <w:numFmt w:val="lowerRoman"/>
      <w:lvlText w:val="%9."/>
      <w:lvlJc w:val="right"/>
      <w:pPr>
        <w:ind w:left="6480" w:hanging="180"/>
      </w:pPr>
    </w:lvl>
  </w:abstractNum>
  <w:abstractNum w:abstractNumId="15" w15:restartNumberingAfterBreak="0">
    <w:nsid w:val="75743963"/>
    <w:multiLevelType w:val="hybridMultilevel"/>
    <w:tmpl w:val="8D2C4D42"/>
    <w:lvl w:ilvl="0" w:tplc="A9EA0656">
      <w:start w:val="1"/>
      <w:numFmt w:val="decimal"/>
      <w:lvlText w:val="%1."/>
      <w:lvlJc w:val="left"/>
      <w:pPr>
        <w:ind w:left="1428" w:hanging="360"/>
      </w:pPr>
    </w:lvl>
    <w:lvl w:ilvl="1" w:tplc="691846F4" w:tentative="1">
      <w:start w:val="1"/>
      <w:numFmt w:val="lowerLetter"/>
      <w:lvlText w:val="%2."/>
      <w:lvlJc w:val="left"/>
      <w:pPr>
        <w:ind w:left="2148" w:hanging="360"/>
      </w:pPr>
    </w:lvl>
    <w:lvl w:ilvl="2" w:tplc="737E0350" w:tentative="1">
      <w:start w:val="1"/>
      <w:numFmt w:val="lowerRoman"/>
      <w:lvlText w:val="%3."/>
      <w:lvlJc w:val="right"/>
      <w:pPr>
        <w:ind w:left="2868" w:hanging="180"/>
      </w:pPr>
    </w:lvl>
    <w:lvl w:ilvl="3" w:tplc="64EA0234" w:tentative="1">
      <w:start w:val="1"/>
      <w:numFmt w:val="decimal"/>
      <w:lvlText w:val="%4."/>
      <w:lvlJc w:val="left"/>
      <w:pPr>
        <w:ind w:left="3588" w:hanging="360"/>
      </w:pPr>
    </w:lvl>
    <w:lvl w:ilvl="4" w:tplc="069C05CA" w:tentative="1">
      <w:start w:val="1"/>
      <w:numFmt w:val="lowerLetter"/>
      <w:lvlText w:val="%5."/>
      <w:lvlJc w:val="left"/>
      <w:pPr>
        <w:ind w:left="4308" w:hanging="360"/>
      </w:pPr>
    </w:lvl>
    <w:lvl w:ilvl="5" w:tplc="8A2A147E" w:tentative="1">
      <w:start w:val="1"/>
      <w:numFmt w:val="lowerRoman"/>
      <w:lvlText w:val="%6."/>
      <w:lvlJc w:val="right"/>
      <w:pPr>
        <w:ind w:left="5028" w:hanging="180"/>
      </w:pPr>
    </w:lvl>
    <w:lvl w:ilvl="6" w:tplc="7842F106" w:tentative="1">
      <w:start w:val="1"/>
      <w:numFmt w:val="decimal"/>
      <w:lvlText w:val="%7."/>
      <w:lvlJc w:val="left"/>
      <w:pPr>
        <w:ind w:left="5748" w:hanging="360"/>
      </w:pPr>
    </w:lvl>
    <w:lvl w:ilvl="7" w:tplc="3B7C7BB6" w:tentative="1">
      <w:start w:val="1"/>
      <w:numFmt w:val="lowerLetter"/>
      <w:lvlText w:val="%8."/>
      <w:lvlJc w:val="left"/>
      <w:pPr>
        <w:ind w:left="6468" w:hanging="360"/>
      </w:pPr>
    </w:lvl>
    <w:lvl w:ilvl="8" w:tplc="6D5604A4" w:tentative="1">
      <w:start w:val="1"/>
      <w:numFmt w:val="lowerRoman"/>
      <w:lvlText w:val="%9."/>
      <w:lvlJc w:val="right"/>
      <w:pPr>
        <w:ind w:left="7188" w:hanging="180"/>
      </w:pPr>
    </w:lvl>
  </w:abstractNum>
  <w:num w:numId="1">
    <w:abstractNumId w:val="14"/>
  </w:num>
  <w:num w:numId="2">
    <w:abstractNumId w:val="15"/>
  </w:num>
  <w:num w:numId="3">
    <w:abstractNumId w:val="7"/>
  </w:num>
  <w:num w:numId="4">
    <w:abstractNumId w:val="8"/>
  </w:num>
  <w:num w:numId="5">
    <w:abstractNumId w:val="0"/>
  </w:num>
  <w:num w:numId="6">
    <w:abstractNumId w:val="5"/>
  </w:num>
  <w:num w:numId="7">
    <w:abstractNumId w:val="12"/>
  </w:num>
  <w:num w:numId="8">
    <w:abstractNumId w:val="11"/>
  </w:num>
  <w:num w:numId="9">
    <w:abstractNumId w:val="9"/>
  </w:num>
  <w:num w:numId="10">
    <w:abstractNumId w:val="1"/>
  </w:num>
  <w:num w:numId="11">
    <w:abstractNumId w:val="4"/>
  </w:num>
  <w:num w:numId="12">
    <w:abstractNumId w:val="10"/>
  </w:num>
  <w:num w:numId="13">
    <w:abstractNumId w:val="2"/>
  </w:num>
  <w:num w:numId="14">
    <w:abstractNumId w:val="6"/>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defaultTabStop w:val="708"/>
  <w:hyphenationZone w:val="425"/>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7E3"/>
    <w:rsid w:val="001217E3"/>
    <w:rsid w:val="001F5839"/>
    <w:rsid w:val="002C1893"/>
    <w:rsid w:val="003F32AF"/>
    <w:rsid w:val="0047299F"/>
    <w:rsid w:val="006B7D8F"/>
    <w:rsid w:val="00B126C1"/>
    <w:rsid w:val="00BC3ED1"/>
    <w:rsid w:val="00DE0238"/>
    <w:rsid w:val="00E321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5B8E5974"/>
  <w15:docId w15:val="{61C12A9A-9875-4F05-9F4C-732BEC3C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21BD"/>
    <w:pPr>
      <w:autoSpaceDE w:val="0"/>
      <w:autoSpaceDN w:val="0"/>
      <w:adjustRightInd w:val="0"/>
      <w:spacing w:before="120" w:after="120" w:line="276" w:lineRule="auto"/>
      <w:jc w:val="both"/>
    </w:pPr>
    <w:rPr>
      <w:rFonts w:ascii="Roboto" w:hAnsi="Roboto"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23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2352"/>
  </w:style>
  <w:style w:type="paragraph" w:styleId="Stopka">
    <w:name w:val="footer"/>
    <w:basedOn w:val="Normalny"/>
    <w:link w:val="StopkaZnak"/>
    <w:uiPriority w:val="99"/>
    <w:unhideWhenUsed/>
    <w:rsid w:val="00E623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2352"/>
  </w:style>
  <w:style w:type="table" w:styleId="Tabela-Siatka">
    <w:name w:val="Table Grid"/>
    <w:basedOn w:val="Standardowy"/>
    <w:uiPriority w:val="39"/>
    <w:rsid w:val="00E6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dSC-tekst10">
    <w:name w:val="UdSC-tekst_10"/>
    <w:link w:val="UdSC-tekst10Char"/>
    <w:qFormat/>
    <w:rsid w:val="00E62352"/>
    <w:rPr>
      <w:rFonts w:ascii="Roboto" w:hAnsi="Roboto" w:cs="Arial"/>
      <w:color w:val="262626" w:themeColor="text1" w:themeTint="D9"/>
      <w:sz w:val="20"/>
      <w:szCs w:val="20"/>
    </w:rPr>
  </w:style>
  <w:style w:type="character" w:customStyle="1" w:styleId="UdSC-tekst10Char">
    <w:name w:val="UdSC-tekst_10 Char"/>
    <w:basedOn w:val="NagwekZnak"/>
    <w:link w:val="UdSC-tekst10"/>
    <w:rsid w:val="00E62352"/>
    <w:rPr>
      <w:rFonts w:ascii="Roboto" w:hAnsi="Roboto" w:cs="Arial"/>
      <w:color w:val="262626" w:themeColor="text1" w:themeTint="D9"/>
      <w:sz w:val="20"/>
      <w:szCs w:val="20"/>
    </w:rPr>
  </w:style>
  <w:style w:type="character" w:styleId="Hipercze">
    <w:name w:val="Hyperlink"/>
    <w:basedOn w:val="Domylnaczcionkaakapitu"/>
    <w:uiPriority w:val="99"/>
    <w:unhideWhenUsed/>
    <w:rsid w:val="00164064"/>
    <w:rPr>
      <w:color w:val="0563C1" w:themeColor="hyperlink"/>
      <w:u w:val="single"/>
    </w:rPr>
  </w:style>
  <w:style w:type="paragraph" w:customStyle="1" w:styleId="UdSC-wypunktowanie">
    <w:name w:val="UdSC-wypunktowanie"/>
    <w:basedOn w:val="UdSC-tekst10"/>
    <w:link w:val="UdSC-wypunktowanieChar"/>
    <w:qFormat/>
    <w:rsid w:val="00F16A33"/>
    <w:pPr>
      <w:numPr>
        <w:numId w:val="1"/>
      </w:numPr>
      <w:ind w:left="1423" w:hanging="357"/>
      <w:contextualSpacing/>
      <w:jc w:val="both"/>
    </w:pPr>
  </w:style>
  <w:style w:type="character" w:customStyle="1" w:styleId="UdSC-wypunktowanieChar">
    <w:name w:val="UdSC-wypunktowanie Char"/>
    <w:basedOn w:val="UdSC-tekst10Char"/>
    <w:link w:val="UdSC-wypunktowanie"/>
    <w:rsid w:val="00F16A33"/>
    <w:rPr>
      <w:rFonts w:ascii="Roboto" w:hAnsi="Roboto" w:cs="Arial"/>
      <w:color w:val="262626" w:themeColor="text1" w:themeTint="D9"/>
      <w:sz w:val="20"/>
      <w:szCs w:val="20"/>
    </w:rPr>
  </w:style>
  <w:style w:type="paragraph" w:customStyle="1" w:styleId="UdSC-adresat">
    <w:name w:val="UdSC-adresat"/>
    <w:basedOn w:val="Normalny"/>
    <w:link w:val="UdSC-adresatChar"/>
    <w:qFormat/>
    <w:rsid w:val="00F16A33"/>
    <w:pPr>
      <w:tabs>
        <w:tab w:val="center" w:pos="4536"/>
        <w:tab w:val="right" w:pos="9072"/>
      </w:tabs>
      <w:spacing w:after="0" w:line="240" w:lineRule="auto"/>
      <w:ind w:firstLine="4820"/>
    </w:pPr>
    <w:rPr>
      <w:rFonts w:cs="Arial"/>
      <w:color w:val="262626" w:themeColor="text1" w:themeTint="D9"/>
      <w:sz w:val="24"/>
      <w:szCs w:val="24"/>
    </w:rPr>
  </w:style>
  <w:style w:type="character" w:customStyle="1" w:styleId="UdSC-adresatChar">
    <w:name w:val="UdSC-adresat Char"/>
    <w:basedOn w:val="Domylnaczcionkaakapitu"/>
    <w:link w:val="UdSC-adresat"/>
    <w:rsid w:val="00F16A33"/>
    <w:rPr>
      <w:rFonts w:ascii="Roboto" w:hAnsi="Roboto" w:cs="Arial"/>
      <w:color w:val="262626" w:themeColor="text1" w:themeTint="D9"/>
      <w:sz w:val="24"/>
      <w:szCs w:val="24"/>
    </w:rPr>
  </w:style>
  <w:style w:type="paragraph" w:styleId="Akapitzlist">
    <w:name w:val="List Paragraph"/>
    <w:basedOn w:val="Normalny"/>
    <w:uiPriority w:val="34"/>
    <w:qFormat/>
    <w:rsid w:val="004167C8"/>
    <w:pPr>
      <w:ind w:left="720"/>
      <w:contextualSpacing/>
    </w:pPr>
  </w:style>
  <w:style w:type="paragraph" w:customStyle="1" w:styleId="Default">
    <w:name w:val="Default"/>
    <w:rsid w:val="00BC3ED1"/>
    <w:pPr>
      <w:autoSpaceDE w:val="0"/>
      <w:autoSpaceDN w:val="0"/>
      <w:adjustRightInd w:val="0"/>
      <w:spacing w:after="0" w:line="240" w:lineRule="auto"/>
    </w:pPr>
    <w:rPr>
      <w:rFonts w:ascii="Calibri" w:hAnsi="Calibri" w:cs="Calibri"/>
      <w:color w:val="000000"/>
      <w:sz w:val="24"/>
      <w:szCs w:val="24"/>
    </w:rPr>
  </w:style>
  <w:style w:type="paragraph" w:styleId="Bezodstpw">
    <w:name w:val="No Spacing"/>
    <w:uiPriority w:val="1"/>
    <w:qFormat/>
    <w:rsid w:val="00E321BD"/>
    <w:pPr>
      <w:numPr>
        <w:numId w:val="6"/>
      </w:numPr>
      <w:autoSpaceDE w:val="0"/>
      <w:autoSpaceDN w:val="0"/>
      <w:adjustRightInd w:val="0"/>
      <w:spacing w:after="0" w:line="240" w:lineRule="auto"/>
      <w:jc w:val="both"/>
    </w:pPr>
    <w:rPr>
      <w:rFonts w:ascii="Roboto" w:hAnsi="Roboto" w:cs="Times New Roman"/>
      <w:b/>
      <w:color w:val="2E74B5" w:themeColor="accent1" w:themeShade="BF"/>
      <w:sz w:val="20"/>
      <w:szCs w:val="20"/>
    </w:rPr>
  </w:style>
  <w:style w:type="character" w:customStyle="1" w:styleId="x193iq5w">
    <w:name w:val="x193iq5w"/>
    <w:basedOn w:val="Domylnaczcionkaakapitu"/>
    <w:rsid w:val="00E32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uds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profilzaufany"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znes.gov.pl/pl/portal/007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biznes.gov.pl/pl/portal/007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profilzaufany"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4191</Words>
  <Characters>25151</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Wyszyński Aleksander</dc:creator>
  <cp:lastModifiedBy>Dmoch Elwira</cp:lastModifiedBy>
  <cp:revision>7</cp:revision>
  <dcterms:created xsi:type="dcterms:W3CDTF">2026-03-17T12:48:00Z</dcterms:created>
  <dcterms:modified xsi:type="dcterms:W3CDTF">2026-04-13T11:43:00Z</dcterms:modified>
</cp:coreProperties>
</file>